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26" w:rsidRPr="006B7A68" w:rsidRDefault="00236226" w:rsidP="002362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36226" w:rsidRPr="006B7A68" w:rsidRDefault="00236226" w:rsidP="002362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36226" w:rsidRPr="006B7A68" w:rsidRDefault="00236226" w:rsidP="002362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5B32EC" w:rsidRPr="005B32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36226" w:rsidRPr="00910C60" w:rsidRDefault="00236226" w:rsidP="00236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26" w:rsidRPr="00910C60" w:rsidRDefault="00236226" w:rsidP="00236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26" w:rsidRPr="00910C60" w:rsidRDefault="00236226" w:rsidP="0023622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6226" w:rsidRPr="00910C60" w:rsidRDefault="00236226" w:rsidP="0023622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36226" w:rsidRPr="00910C60" w:rsidRDefault="00236226" w:rsidP="0023622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36226" w:rsidRPr="00910C60" w:rsidRDefault="00236226" w:rsidP="0023622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B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36226" w:rsidRPr="00910C60" w:rsidRDefault="00236226" w:rsidP="00236226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36226" w:rsidRPr="0086730E" w:rsidRDefault="00236226" w:rsidP="0023622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26" w:rsidRPr="0086730E" w:rsidRDefault="00236226" w:rsidP="002362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394C99" w:rsidRDefault="00236226" w:rsidP="002362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3C39E8" w:rsidRPr="003C39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Работы по подготовке проектов организации строительства, сносу и </w:t>
      </w:r>
    </w:p>
    <w:p w:rsidR="003C39E8" w:rsidRDefault="003C39E8" w:rsidP="002362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C39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демонтажу здани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й и сооружений, продлению срока</w:t>
      </w:r>
    </w:p>
    <w:p w:rsidR="00236226" w:rsidRDefault="003C39E8" w:rsidP="002362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C39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эксплуатации и консервации</w:t>
      </w:r>
      <w:r w:rsidR="00236226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="002362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236226" w:rsidRDefault="00236226" w:rsidP="002362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="003C39E8" w:rsidRPr="003C39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РП-23</w:t>
      </w:r>
    </w:p>
    <w:bookmarkEnd w:id="1"/>
    <w:p w:rsidR="00236226" w:rsidRPr="00850C7D" w:rsidRDefault="00236226" w:rsidP="00236226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  <w:r>
        <w:rPr>
          <w:color w:val="000000"/>
          <w:sz w:val="24"/>
          <w:szCs w:val="24"/>
          <w:lang w:eastAsia="ru-RU"/>
        </w:rPr>
        <w:t xml:space="preserve"> Углубленное изучение проблем </w:t>
      </w:r>
      <w:r w:rsidRPr="00994006">
        <w:rPr>
          <w:color w:val="000000"/>
          <w:sz w:val="24"/>
          <w:szCs w:val="24"/>
          <w:lang w:eastAsia="ru-RU"/>
        </w:rPr>
        <w:t>организации строительства, сноса и демонтажа зданий и сооружений, продления срока эксплуатации и консервации</w:t>
      </w:r>
      <w:r>
        <w:rPr>
          <w:color w:val="000000"/>
          <w:sz w:val="24"/>
          <w:szCs w:val="24"/>
          <w:lang w:eastAsia="ru-RU"/>
        </w:rPr>
        <w:t>.</w:t>
      </w:r>
      <w:r w:rsidRPr="00850C7D">
        <w:rPr>
          <w:color w:val="000000"/>
          <w:sz w:val="24"/>
          <w:szCs w:val="24"/>
          <w:lang w:eastAsia="ru-RU"/>
        </w:rPr>
        <w:t xml:space="preserve"> </w:t>
      </w:r>
    </w:p>
    <w:p w:rsidR="00236226" w:rsidRPr="00644E8A" w:rsidRDefault="00236226" w:rsidP="00236226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236226" w:rsidRPr="0086730E" w:rsidRDefault="00236226" w:rsidP="002362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236226" w:rsidRPr="0086730E" w:rsidRDefault="00236226" w:rsidP="002362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36226" w:rsidRDefault="00236226" w:rsidP="0023622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4046"/>
        <w:gridCol w:w="1134"/>
        <w:gridCol w:w="1134"/>
        <w:gridCol w:w="1134"/>
        <w:gridCol w:w="1272"/>
      </w:tblGrid>
      <w:tr w:rsidR="00236226" w:rsidRPr="00DC5E36" w:rsidTr="0033351D">
        <w:tc>
          <w:tcPr>
            <w:tcW w:w="627" w:type="dxa"/>
            <w:vMerge w:val="restart"/>
            <w:vAlign w:val="center"/>
          </w:tcPr>
          <w:p w:rsidR="00236226" w:rsidRPr="00DC5E36" w:rsidRDefault="00236226" w:rsidP="0033351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6" w:type="dxa"/>
            <w:vMerge w:val="restart"/>
            <w:vAlign w:val="center"/>
          </w:tcPr>
          <w:p w:rsidR="00236226" w:rsidRPr="00DC5E36" w:rsidRDefault="00236226" w:rsidP="0033351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236226" w:rsidRPr="00DC5E36" w:rsidRDefault="009867BA" w:rsidP="006D7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36226" w:rsidRPr="00DC5E36" w:rsidTr="0033351D">
        <w:tc>
          <w:tcPr>
            <w:tcW w:w="627" w:type="dxa"/>
            <w:vMerge/>
          </w:tcPr>
          <w:p w:rsidR="00236226" w:rsidRPr="00DC5E36" w:rsidRDefault="0023622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</w:tcPr>
          <w:p w:rsidR="00236226" w:rsidRPr="00DC5E36" w:rsidRDefault="0023622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36226" w:rsidRPr="00DC5E36" w:rsidRDefault="0023622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36226" w:rsidRPr="00DC5E36" w:rsidRDefault="009867BA" w:rsidP="009444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 з</w:t>
            </w: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272" w:type="dxa"/>
            <w:vMerge/>
          </w:tcPr>
          <w:p w:rsidR="00236226" w:rsidRPr="00DC5E36" w:rsidRDefault="0023622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6226" w:rsidRPr="00DC5E36" w:rsidTr="0033351D">
        <w:tc>
          <w:tcPr>
            <w:tcW w:w="9347" w:type="dxa"/>
            <w:gridSpan w:val="6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правительства. Система гос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град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стерств и 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выполн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нию проектных работ, влияющих на безопасность объектов стро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меняемая при выполнении работ.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безопасности объектов к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проектир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при выполнении работ 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кач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выполнения работ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4673" w:type="dxa"/>
            <w:gridSpan w:val="2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236226" w:rsidRPr="00DC5E36" w:rsidTr="0033351D">
        <w:tc>
          <w:tcPr>
            <w:tcW w:w="9347" w:type="dxa"/>
            <w:gridSpan w:val="6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  <w:vAlign w:val="bottom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Проекты организации строительства, сноса и демонтажа зданий и сооружений, продление срока эксплуатации и консерв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46" w:type="dxa"/>
            <w:vAlign w:val="bottom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проекта организации стро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тельства. Пояснительная записка ПОС.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46" w:type="dxa"/>
            <w:vAlign w:val="bottom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Календарно-сетевое планирование: определение сроков и очередности возведения основных и вспомог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зданий; распределением к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питальных вложений по периодам строительства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46" w:type="dxa"/>
            <w:vAlign w:val="bottom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потребностей стро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 в строительных материалах и оборудовании с ра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пределением по календарным п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риодам строительства; в основных строительных машинах, в кадрах строителей по основным категориям.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стройгенпланов</w:t>
            </w:r>
            <w:proofErr w:type="spellEnd"/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размещение механизированных у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тановок на строительной площадке; -организация складского хозяйства; -проектирование временных зданий и сооружений; инженерных сетей и систем, дорог.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46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проекта производства работ: схемы организационно-технологической последовательн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производства работ; указания к производству работ; ведомость и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пользуемых механизмов, оборудов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технологические комплекты для производства работ; указания по складированию материалов; мер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пожарной безопасности; мероприятия по охране окружающей среды; требования по техники без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пасности и охране труда.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4046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технологических карт на отдельные виды строител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но-монтажных работ: устройство фундаментной плиты; устройство монолитных колонн; устройство п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рекрытий; монтаж лестничных ма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шей.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46" w:type="dxa"/>
          </w:tcPr>
          <w:p w:rsidR="00236226" w:rsidRPr="00DC5E36" w:rsidRDefault="00236226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раздела «Проект орган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работ по сносу или демонтажу объектов капитального строительс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ва» в составе проектной документ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объекты капитального стро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производственного и н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производственного назначения: м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 выведению из эк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плуатации и методы сноса (демо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тажа) зданий, строений и сооруж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объектов капитального стро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тельства; расчет и обоснование ра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C5E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меров зон развала и опасных зон в зависимости от принятого метода сноса (демонтажа); безопасность проведения работ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  <w:vAlign w:val="bottom"/>
          </w:tcPr>
          <w:p w:rsidR="00236226" w:rsidRPr="00DC5E36" w:rsidRDefault="00236226" w:rsidP="0033351D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36">
              <w:rPr>
                <w:rStyle w:val="211pt"/>
                <w:rFonts w:eastAsiaTheme="minorHAnsi"/>
                <w:sz w:val="24"/>
                <w:szCs w:val="24"/>
              </w:rPr>
              <w:t>Модуль №6. Особенности прое</w:t>
            </w:r>
            <w:r w:rsidRPr="00DC5E36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DC5E36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6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627" w:type="dxa"/>
            <w:vAlign w:val="center"/>
          </w:tcPr>
          <w:p w:rsidR="00236226" w:rsidRPr="00DC5E36" w:rsidRDefault="00236226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4046" w:type="dxa"/>
            <w:vAlign w:val="bottom"/>
          </w:tcPr>
          <w:p w:rsidR="00236226" w:rsidRPr="00DC5E36" w:rsidRDefault="00236226" w:rsidP="0033351D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DC5E36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DC5E36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DC5E36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DC5E36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DC5E36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226" w:rsidRPr="00DC5E36" w:rsidTr="0033351D">
        <w:tc>
          <w:tcPr>
            <w:tcW w:w="4673" w:type="dxa"/>
            <w:gridSpan w:val="2"/>
            <w:vAlign w:val="center"/>
          </w:tcPr>
          <w:p w:rsidR="00236226" w:rsidRPr="00DC5E36" w:rsidRDefault="00236226" w:rsidP="003335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6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DC5E36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6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236226" w:rsidRPr="00DC5E36" w:rsidTr="0033351D">
        <w:tc>
          <w:tcPr>
            <w:tcW w:w="4673" w:type="dxa"/>
            <w:gridSpan w:val="2"/>
            <w:vAlign w:val="center"/>
          </w:tcPr>
          <w:p w:rsidR="00236226" w:rsidRPr="00DC5E36" w:rsidRDefault="00236226" w:rsidP="0033351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C5E36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DC5E36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DC5E36">
              <w:rPr>
                <w:rStyle w:val="295pt0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236226" w:rsidRPr="00DC5E36" w:rsidRDefault="0023622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236226" w:rsidRPr="00DC5E36" w:rsidRDefault="0023622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6226" w:rsidRDefault="00236226" w:rsidP="002362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26" w:rsidRDefault="00236226" w:rsidP="002362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26" w:rsidRPr="00910C60" w:rsidRDefault="00236226" w:rsidP="002362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26" w:rsidRDefault="00236226" w:rsidP="002362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26" w:rsidRDefault="00236226" w:rsidP="002362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36226" w:rsidRDefault="00236226" w:rsidP="00236226"/>
    <w:p w:rsidR="00236226" w:rsidRDefault="00236226" w:rsidP="00236226"/>
    <w:p w:rsidR="00236226" w:rsidRDefault="00236226" w:rsidP="00236226"/>
    <w:p w:rsidR="00C33D37" w:rsidRDefault="00811ED3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D3" w:rsidRDefault="00811ED3" w:rsidP="002E627C">
      <w:pPr>
        <w:spacing w:after="0" w:line="240" w:lineRule="auto"/>
      </w:pPr>
      <w:r>
        <w:separator/>
      </w:r>
    </w:p>
  </w:endnote>
  <w:endnote w:type="continuationSeparator" w:id="0">
    <w:p w:rsidR="00811ED3" w:rsidRDefault="00811ED3" w:rsidP="002E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2E627C">
        <w:pPr>
          <w:pStyle w:val="a4"/>
          <w:jc w:val="right"/>
        </w:pPr>
        <w:r>
          <w:fldChar w:fldCharType="begin"/>
        </w:r>
        <w:r w:rsidR="009867BA">
          <w:instrText>PAGE   \* MERGEFORMAT</w:instrText>
        </w:r>
        <w:r>
          <w:fldChar w:fldCharType="separate"/>
        </w:r>
        <w:r w:rsidR="005B32EC">
          <w:rPr>
            <w:noProof/>
          </w:rPr>
          <w:t>1</w:t>
        </w:r>
        <w:r>
          <w:fldChar w:fldCharType="end"/>
        </w:r>
      </w:p>
    </w:sdtContent>
  </w:sdt>
  <w:p w:rsidR="00D04148" w:rsidRDefault="00811E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D3" w:rsidRDefault="00811ED3" w:rsidP="002E627C">
      <w:pPr>
        <w:spacing w:after="0" w:line="240" w:lineRule="auto"/>
      </w:pPr>
      <w:r>
        <w:separator/>
      </w:r>
    </w:p>
  </w:footnote>
  <w:footnote w:type="continuationSeparator" w:id="0">
    <w:p w:rsidR="00811ED3" w:rsidRDefault="00811ED3" w:rsidP="002E6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0C5"/>
    <w:rsid w:val="00236226"/>
    <w:rsid w:val="002B7CE3"/>
    <w:rsid w:val="002E627C"/>
    <w:rsid w:val="00394C99"/>
    <w:rsid w:val="003C39E8"/>
    <w:rsid w:val="005B32EC"/>
    <w:rsid w:val="006D7EE5"/>
    <w:rsid w:val="00811ED3"/>
    <w:rsid w:val="00944421"/>
    <w:rsid w:val="009867BA"/>
    <w:rsid w:val="00B930C5"/>
    <w:rsid w:val="00C650B6"/>
    <w:rsid w:val="00DC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3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6226"/>
  </w:style>
  <w:style w:type="character" w:customStyle="1" w:styleId="295pt">
    <w:name w:val="Основной текст (2) + 9;5 pt;Полужирный"/>
    <w:basedOn w:val="a0"/>
    <w:rsid w:val="002362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236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236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236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362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226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10</cp:revision>
  <dcterms:created xsi:type="dcterms:W3CDTF">2017-02-22T07:09:00Z</dcterms:created>
  <dcterms:modified xsi:type="dcterms:W3CDTF">2019-07-07T14:52:00Z</dcterms:modified>
</cp:coreProperties>
</file>