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6F" w:rsidRPr="006B7A68" w:rsidRDefault="00E8196F" w:rsidP="00E8196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E8196F" w:rsidRPr="006B7A68" w:rsidRDefault="00E8196F" w:rsidP="00E8196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E8196F" w:rsidRPr="006B7A68" w:rsidRDefault="00E8196F" w:rsidP="00E8196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E9489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E8196F" w:rsidRPr="00910C60" w:rsidRDefault="00E8196F" w:rsidP="00E819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96F" w:rsidRPr="00910C60" w:rsidRDefault="00E8196F" w:rsidP="00E8196F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8196F" w:rsidRPr="00910C60" w:rsidRDefault="00E8196F" w:rsidP="00E8196F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E8196F" w:rsidRPr="00910C60" w:rsidRDefault="00E8196F" w:rsidP="00E8196F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E8196F" w:rsidRPr="00910C60" w:rsidRDefault="00E8196F" w:rsidP="00E8196F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E94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A23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E8196F" w:rsidRPr="00910C60" w:rsidRDefault="00E8196F" w:rsidP="00E8196F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E8196F" w:rsidRDefault="00E8196F" w:rsidP="00E8196F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6CF" w:rsidRDefault="00E8196F" w:rsidP="00E819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E8196F" w:rsidRDefault="00E8196F" w:rsidP="00E819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Pr="00E819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Деятельность по монтажу, техническому обслуживанию и ремонту средств обеспечения пожарной безопасности зданий и сооружений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E8196F" w:rsidRDefault="00E8196F" w:rsidP="00E819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1"/>
      <w:r w:rsidRPr="005F769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ПБ-01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E8196F" w:rsidRPr="00E8196F" w:rsidRDefault="00E8196F" w:rsidP="00E8196F">
      <w:pPr>
        <w:spacing w:after="0" w:line="276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755D">
        <w:rPr>
          <w:rFonts w:ascii="TimesNewRomanPSMT" w:hAnsi="TimesNewRomanPSMT"/>
          <w:color w:val="000000"/>
          <w:sz w:val="24"/>
          <w:szCs w:val="24"/>
        </w:rPr>
        <w:t>повышение квалификации специалистов</w:t>
      </w:r>
      <w:r>
        <w:rPr>
          <w:color w:val="000000"/>
        </w:rPr>
        <w:t xml:space="preserve"> </w:t>
      </w:r>
      <w:r w:rsidRPr="00E8196F">
        <w:rPr>
          <w:rFonts w:ascii="TimesNewRomanPSMT" w:hAnsi="TimesNewRomanPSMT"/>
          <w:color w:val="000000"/>
          <w:sz w:val="24"/>
          <w:szCs w:val="24"/>
        </w:rPr>
        <w:t>строительной отрасли по вопросам треб</w:t>
      </w:r>
      <w:r w:rsidRPr="00E8196F">
        <w:rPr>
          <w:rFonts w:ascii="TimesNewRomanPSMT" w:hAnsi="TimesNewRomanPSMT"/>
          <w:color w:val="000000"/>
          <w:sz w:val="24"/>
          <w:szCs w:val="24"/>
        </w:rPr>
        <w:t>о</w:t>
      </w:r>
      <w:r w:rsidRPr="00E8196F">
        <w:rPr>
          <w:rFonts w:ascii="TimesNewRomanPSMT" w:hAnsi="TimesNewRomanPSMT"/>
          <w:color w:val="000000"/>
          <w:sz w:val="24"/>
          <w:szCs w:val="24"/>
        </w:rPr>
        <w:t>ваний нормативных документов к обеспечению пожарной безопасности зданий и соор</w:t>
      </w:r>
      <w:r w:rsidRPr="00E8196F">
        <w:rPr>
          <w:rFonts w:ascii="TimesNewRomanPSMT" w:hAnsi="TimesNewRomanPSMT"/>
          <w:color w:val="000000"/>
          <w:sz w:val="24"/>
          <w:szCs w:val="24"/>
        </w:rPr>
        <w:t>у</w:t>
      </w:r>
      <w:r w:rsidRPr="00E8196F">
        <w:rPr>
          <w:rFonts w:ascii="TimesNewRomanPSMT" w:hAnsi="TimesNewRomanPSMT"/>
          <w:color w:val="000000"/>
          <w:sz w:val="24"/>
          <w:szCs w:val="24"/>
        </w:rPr>
        <w:t>жений; монтажа, ремонта и технического обслуживания систем пожаротушения, пожа</w:t>
      </w:r>
      <w:r w:rsidRPr="00E8196F">
        <w:rPr>
          <w:rFonts w:ascii="TimesNewRomanPSMT" w:hAnsi="TimesNewRomanPSMT"/>
          <w:color w:val="000000"/>
          <w:sz w:val="24"/>
          <w:szCs w:val="24"/>
        </w:rPr>
        <w:t>р</w:t>
      </w:r>
      <w:r w:rsidRPr="00E8196F">
        <w:rPr>
          <w:rFonts w:ascii="TimesNewRomanPSMT" w:hAnsi="TimesNewRomanPSMT"/>
          <w:color w:val="000000"/>
          <w:sz w:val="24"/>
          <w:szCs w:val="24"/>
        </w:rPr>
        <w:t>ной и охранно-пожарной сигнализации, оповещения людей при пожаре</w:t>
      </w:r>
      <w:r w:rsidR="00E37250">
        <w:rPr>
          <w:color w:val="000000"/>
          <w:sz w:val="24"/>
          <w:szCs w:val="24"/>
        </w:rPr>
        <w:t xml:space="preserve"> и</w:t>
      </w:r>
      <w:r w:rsidRPr="00E8196F">
        <w:rPr>
          <w:rFonts w:ascii="TimesNewRomanPSMT" w:hAnsi="TimesNewRomanPSMT"/>
          <w:color w:val="000000"/>
          <w:sz w:val="24"/>
          <w:szCs w:val="24"/>
        </w:rPr>
        <w:t xml:space="preserve"> дымоудалени</w:t>
      </w:r>
      <w:r w:rsidR="00E37250" w:rsidRPr="00E3725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5755D">
        <w:rPr>
          <w:rFonts w:ascii="TimesNewRomanPSMT" w:hAnsi="TimesNewRomanPSMT"/>
          <w:color w:val="000000"/>
          <w:sz w:val="24"/>
          <w:szCs w:val="24"/>
        </w:rPr>
        <w:t>.</w:t>
      </w:r>
    </w:p>
    <w:p w:rsidR="00E37250" w:rsidRDefault="00E8196F" w:rsidP="00E8196F">
      <w:pPr>
        <w:spacing w:after="0" w:line="276" w:lineRule="auto"/>
        <w:jc w:val="both"/>
        <w:rPr>
          <w:color w:val="000000"/>
          <w:sz w:val="24"/>
          <w:szCs w:val="24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E5755D">
        <w:rPr>
          <w:rFonts w:ascii="TimesNewRomanPSMT" w:hAnsi="TimesNewRomanPSMT"/>
          <w:color w:val="000000"/>
          <w:sz w:val="24"/>
          <w:szCs w:val="24"/>
        </w:rPr>
        <w:t>руководители, инженерно-технические работники, выполня</w:t>
      </w:r>
      <w:r w:rsidRPr="00E5755D">
        <w:rPr>
          <w:rFonts w:ascii="TimesNewRomanPSMT" w:hAnsi="TimesNewRomanPSMT"/>
          <w:color w:val="000000"/>
          <w:sz w:val="24"/>
          <w:szCs w:val="24"/>
        </w:rPr>
        <w:t>ю</w:t>
      </w:r>
      <w:r w:rsidRPr="00E5755D">
        <w:rPr>
          <w:rFonts w:ascii="TimesNewRomanPSMT" w:hAnsi="TimesNewRomanPSMT"/>
          <w:color w:val="000000"/>
          <w:sz w:val="24"/>
          <w:szCs w:val="24"/>
        </w:rPr>
        <w:t xml:space="preserve">щие работы по проектированию, монтажу, техническому обслуживанию и ремонту средств обеспечения пожарной безопасности зданий и сооружений. </w:t>
      </w:r>
    </w:p>
    <w:p w:rsidR="00E8196F" w:rsidRPr="0086730E" w:rsidRDefault="00E8196F" w:rsidP="00E819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</w:p>
    <w:p w:rsidR="00E8196F" w:rsidRPr="0086730E" w:rsidRDefault="00E8196F" w:rsidP="00E819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E8196F" w:rsidRDefault="00E8196F" w:rsidP="00E819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E8196F" w:rsidRDefault="00E8196F" w:rsidP="00E819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07"/>
        <w:gridCol w:w="3215"/>
        <w:gridCol w:w="1128"/>
        <w:gridCol w:w="1108"/>
        <w:gridCol w:w="1783"/>
        <w:gridCol w:w="1732"/>
      </w:tblGrid>
      <w:tr w:rsidR="00E8196F" w:rsidRPr="004676CF" w:rsidTr="000F3628">
        <w:tc>
          <w:tcPr>
            <w:tcW w:w="680" w:type="dxa"/>
            <w:vMerge w:val="restart"/>
            <w:vAlign w:val="center"/>
          </w:tcPr>
          <w:p w:rsidR="00E8196F" w:rsidRPr="004676CF" w:rsidRDefault="00E8196F" w:rsidP="00F066EB">
            <w:pPr>
              <w:spacing w:before="24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10" w:type="dxa"/>
            <w:vMerge w:val="restart"/>
            <w:vAlign w:val="center"/>
          </w:tcPr>
          <w:p w:rsidR="00E8196F" w:rsidRPr="004676CF" w:rsidRDefault="00E8196F" w:rsidP="00F066EB">
            <w:pPr>
              <w:spacing w:before="24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275" w:type="dxa"/>
            <w:vMerge w:val="restart"/>
            <w:vAlign w:val="center"/>
          </w:tcPr>
          <w:p w:rsidR="00E8196F" w:rsidRPr="004676CF" w:rsidRDefault="00E8196F" w:rsidP="000F3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E8196F" w:rsidRPr="004676CF" w:rsidRDefault="00E8196F" w:rsidP="000F3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2" w:type="dxa"/>
            <w:vMerge w:val="restart"/>
            <w:vAlign w:val="center"/>
          </w:tcPr>
          <w:p w:rsidR="00E8196F" w:rsidRPr="004676CF" w:rsidRDefault="00E8196F" w:rsidP="000F3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E8196F" w:rsidRPr="004676CF" w:rsidRDefault="00E8196F" w:rsidP="000F3628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E8196F" w:rsidRPr="004676CF" w:rsidTr="000F3628">
        <w:tc>
          <w:tcPr>
            <w:tcW w:w="680" w:type="dxa"/>
            <w:vMerge/>
          </w:tcPr>
          <w:p w:rsidR="00E8196F" w:rsidRPr="004676CF" w:rsidRDefault="00E8196F" w:rsidP="000F36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E8196F" w:rsidRPr="004676CF" w:rsidRDefault="00E8196F" w:rsidP="000F36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8196F" w:rsidRPr="004676CF" w:rsidRDefault="00E8196F" w:rsidP="000F36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8196F" w:rsidRPr="004676CF" w:rsidRDefault="00E8196F" w:rsidP="000F3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E8196F" w:rsidRPr="004676CF" w:rsidRDefault="00E8196F" w:rsidP="000F3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E8196F" w:rsidRPr="004676CF" w:rsidRDefault="00E8196F" w:rsidP="000F3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72" w:type="dxa"/>
            <w:vMerge/>
          </w:tcPr>
          <w:p w:rsidR="00E8196F" w:rsidRPr="004676CF" w:rsidRDefault="00E8196F" w:rsidP="000F36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196F" w:rsidRPr="004676CF" w:rsidTr="000F3628">
        <w:tc>
          <w:tcPr>
            <w:tcW w:w="680" w:type="dxa"/>
            <w:vAlign w:val="center"/>
          </w:tcPr>
          <w:p w:rsidR="00E8196F" w:rsidRPr="004676CF" w:rsidRDefault="002B7D7B" w:rsidP="000F3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6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10" w:type="dxa"/>
            <w:vAlign w:val="center"/>
          </w:tcPr>
          <w:p w:rsidR="00E8196F" w:rsidRPr="004676CF" w:rsidRDefault="002B7D7B" w:rsidP="000F3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6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E8196F" w:rsidRPr="004676CF" w:rsidRDefault="002B7D7B" w:rsidP="000F3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6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8196F" w:rsidRPr="004676CF" w:rsidRDefault="002B7D7B" w:rsidP="000F3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6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E8196F" w:rsidRPr="004676CF" w:rsidRDefault="002B7D7B" w:rsidP="000F3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6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2" w:type="dxa"/>
            <w:vAlign w:val="center"/>
          </w:tcPr>
          <w:p w:rsidR="00E8196F" w:rsidRPr="004676CF" w:rsidRDefault="002B7D7B" w:rsidP="000F3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6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E8196F" w:rsidRPr="004676CF" w:rsidTr="00257FC4">
        <w:tc>
          <w:tcPr>
            <w:tcW w:w="680" w:type="dxa"/>
            <w:vAlign w:val="center"/>
          </w:tcPr>
          <w:p w:rsidR="00E8196F" w:rsidRPr="004676CF" w:rsidRDefault="00E8196F" w:rsidP="00257FC4">
            <w:pPr>
              <w:pStyle w:val="a6"/>
              <w:numPr>
                <w:ilvl w:val="0"/>
                <w:numId w:val="1"/>
              </w:numPr>
              <w:spacing w:line="276" w:lineRule="auto"/>
              <w:ind w:left="45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E8196F" w:rsidRPr="004676CF" w:rsidRDefault="00E8196F" w:rsidP="00257F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законодательные акты и нормативно-правовые документы</w:t>
            </w:r>
            <w:r w:rsidR="00257FC4" w:rsidRPr="0046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</w:t>
            </w:r>
            <w:r w:rsidR="00257FC4" w:rsidRPr="004676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57FC4" w:rsidRPr="004676CF">
              <w:rPr>
                <w:rFonts w:ascii="Times New Roman" w:eastAsia="Times New Roman" w:hAnsi="Times New Roman" w:cs="Times New Roman"/>
                <w:sz w:val="24"/>
                <w:szCs w:val="24"/>
              </w:rPr>
              <w:t>жарной безопасности</w:t>
            </w:r>
            <w:r w:rsidRPr="004676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E8196F" w:rsidRPr="004676CF" w:rsidRDefault="00E8196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196F" w:rsidRPr="004676CF" w:rsidRDefault="00124861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8196F" w:rsidRPr="004676CF" w:rsidRDefault="00E8196F" w:rsidP="000F362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E8196F" w:rsidRPr="004676CF" w:rsidRDefault="00E8196F" w:rsidP="000F3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196F" w:rsidRPr="004676CF" w:rsidTr="00257FC4">
        <w:tc>
          <w:tcPr>
            <w:tcW w:w="680" w:type="dxa"/>
            <w:vAlign w:val="center"/>
          </w:tcPr>
          <w:p w:rsidR="00E8196F" w:rsidRPr="004676CF" w:rsidRDefault="00E8196F" w:rsidP="00257FC4">
            <w:pPr>
              <w:pStyle w:val="a6"/>
              <w:numPr>
                <w:ilvl w:val="0"/>
                <w:numId w:val="1"/>
              </w:numPr>
              <w:spacing w:line="276" w:lineRule="auto"/>
              <w:ind w:left="45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bottom"/>
          </w:tcPr>
          <w:p w:rsidR="00E8196F" w:rsidRPr="004676CF" w:rsidRDefault="00257FC4" w:rsidP="000F36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процесса горения и развития пожара. Анализ пожарной опасности</w:t>
            </w:r>
          </w:p>
        </w:tc>
        <w:tc>
          <w:tcPr>
            <w:tcW w:w="1275" w:type="dxa"/>
            <w:vAlign w:val="center"/>
          </w:tcPr>
          <w:p w:rsidR="00E8196F" w:rsidRPr="004676CF" w:rsidRDefault="00E8196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196F" w:rsidRPr="004676CF" w:rsidRDefault="00124861" w:rsidP="000F3628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8196F" w:rsidRPr="004676CF" w:rsidRDefault="00E8196F" w:rsidP="000F3628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E8196F" w:rsidRPr="004676CF" w:rsidRDefault="00E8196F" w:rsidP="000F3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196F" w:rsidRPr="004676CF" w:rsidTr="00257FC4">
        <w:tc>
          <w:tcPr>
            <w:tcW w:w="680" w:type="dxa"/>
            <w:vAlign w:val="center"/>
          </w:tcPr>
          <w:p w:rsidR="00E8196F" w:rsidRPr="004676CF" w:rsidRDefault="00E8196F" w:rsidP="00257FC4">
            <w:pPr>
              <w:pStyle w:val="a6"/>
              <w:numPr>
                <w:ilvl w:val="0"/>
                <w:numId w:val="1"/>
              </w:numPr>
              <w:spacing w:line="276" w:lineRule="auto"/>
              <w:ind w:left="45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E8196F" w:rsidRPr="004676CF" w:rsidRDefault="00124861" w:rsidP="000F36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материалов и конструкций по пожарной опасности. Огнестойкость зданий и сооружений. Пр</w:t>
            </w:r>
            <w:r w:rsidRPr="004676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76CF">
              <w:rPr>
                <w:rFonts w:ascii="Times New Roman" w:eastAsia="Times New Roman" w:hAnsi="Times New Roman" w:cs="Times New Roman"/>
                <w:sz w:val="24"/>
                <w:szCs w:val="24"/>
              </w:rPr>
              <w:t>тивопожарные требования к зданиям и помещениям</w:t>
            </w:r>
          </w:p>
        </w:tc>
        <w:tc>
          <w:tcPr>
            <w:tcW w:w="1275" w:type="dxa"/>
            <w:vAlign w:val="center"/>
          </w:tcPr>
          <w:p w:rsidR="00E8196F" w:rsidRPr="004676CF" w:rsidRDefault="00E8196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8196F" w:rsidRPr="004676CF" w:rsidRDefault="00E8196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E8196F" w:rsidRPr="004676CF" w:rsidRDefault="00E8196F" w:rsidP="000F3628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E8196F" w:rsidRPr="004676CF" w:rsidRDefault="00E8196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196F" w:rsidRPr="004676CF" w:rsidTr="00257FC4">
        <w:tc>
          <w:tcPr>
            <w:tcW w:w="680" w:type="dxa"/>
            <w:vAlign w:val="center"/>
          </w:tcPr>
          <w:p w:rsidR="00E8196F" w:rsidRPr="004676CF" w:rsidRDefault="00E8196F" w:rsidP="00257FC4">
            <w:pPr>
              <w:pStyle w:val="a6"/>
              <w:numPr>
                <w:ilvl w:val="0"/>
                <w:numId w:val="1"/>
              </w:numPr>
              <w:spacing w:line="276" w:lineRule="auto"/>
              <w:ind w:left="45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bottom"/>
          </w:tcPr>
          <w:p w:rsidR="00E8196F" w:rsidRPr="004676CF" w:rsidRDefault="00124861" w:rsidP="000F36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Оповещение и управление эвакуацией людей при п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жаре. Требование НПБ 104- 95</w:t>
            </w:r>
          </w:p>
        </w:tc>
        <w:tc>
          <w:tcPr>
            <w:tcW w:w="1275" w:type="dxa"/>
            <w:vAlign w:val="center"/>
          </w:tcPr>
          <w:p w:rsidR="00E8196F" w:rsidRPr="004676CF" w:rsidRDefault="00124861" w:rsidP="000F3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E8196F" w:rsidRPr="004676CF" w:rsidRDefault="00124861" w:rsidP="000F3628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8196F" w:rsidRPr="004676CF" w:rsidRDefault="00E8196F" w:rsidP="000F3628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E8196F" w:rsidRPr="004676CF" w:rsidRDefault="00E8196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196F" w:rsidRPr="004676CF" w:rsidTr="00257FC4">
        <w:tc>
          <w:tcPr>
            <w:tcW w:w="680" w:type="dxa"/>
            <w:vAlign w:val="center"/>
          </w:tcPr>
          <w:p w:rsidR="00E8196F" w:rsidRPr="004676CF" w:rsidRDefault="00E8196F" w:rsidP="00257FC4">
            <w:pPr>
              <w:pStyle w:val="a6"/>
              <w:numPr>
                <w:ilvl w:val="0"/>
                <w:numId w:val="1"/>
              </w:numPr>
              <w:spacing w:line="276" w:lineRule="auto"/>
              <w:ind w:left="45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bottom"/>
          </w:tcPr>
          <w:p w:rsidR="00E8196F" w:rsidRPr="004676CF" w:rsidRDefault="00124861" w:rsidP="004676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</w:t>
            </w:r>
            <w:r w:rsid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  <w:r w:rsid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пожарной безопасности</w:t>
            </w:r>
          </w:p>
        </w:tc>
        <w:tc>
          <w:tcPr>
            <w:tcW w:w="1275" w:type="dxa"/>
            <w:vAlign w:val="center"/>
          </w:tcPr>
          <w:p w:rsidR="00E8196F" w:rsidRPr="004676CF" w:rsidRDefault="00124861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196F" w:rsidRPr="004676CF" w:rsidRDefault="00124861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8196F" w:rsidRPr="004676CF" w:rsidRDefault="00E8196F" w:rsidP="000F3628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E8196F" w:rsidRPr="004676CF" w:rsidRDefault="00E8196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196F" w:rsidRPr="004676CF" w:rsidTr="00257FC4">
        <w:tc>
          <w:tcPr>
            <w:tcW w:w="680" w:type="dxa"/>
            <w:vAlign w:val="center"/>
          </w:tcPr>
          <w:p w:rsidR="00E8196F" w:rsidRPr="004676CF" w:rsidRDefault="00E8196F" w:rsidP="00257FC4">
            <w:pPr>
              <w:pStyle w:val="a6"/>
              <w:numPr>
                <w:ilvl w:val="0"/>
                <w:numId w:val="1"/>
              </w:numPr>
              <w:spacing w:line="276" w:lineRule="auto"/>
              <w:ind w:left="45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bottom"/>
          </w:tcPr>
          <w:p w:rsidR="00E8196F" w:rsidRPr="004676CF" w:rsidRDefault="00124861" w:rsidP="000F36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пожарной и охра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но-пожарной сигнализации</w:t>
            </w:r>
          </w:p>
        </w:tc>
        <w:tc>
          <w:tcPr>
            <w:tcW w:w="1275" w:type="dxa"/>
            <w:vAlign w:val="center"/>
          </w:tcPr>
          <w:p w:rsidR="00E8196F" w:rsidRPr="004676CF" w:rsidRDefault="00124861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8196F" w:rsidRPr="004676CF" w:rsidRDefault="00124861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E8196F" w:rsidRPr="004676CF" w:rsidRDefault="00E8196F" w:rsidP="000F362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E8196F" w:rsidRPr="004676CF" w:rsidRDefault="00E8196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196F" w:rsidRPr="004676CF" w:rsidTr="004676CF">
        <w:tc>
          <w:tcPr>
            <w:tcW w:w="680" w:type="dxa"/>
            <w:vAlign w:val="center"/>
          </w:tcPr>
          <w:p w:rsidR="00E8196F" w:rsidRPr="004676CF" w:rsidRDefault="00E8196F" w:rsidP="00257FC4">
            <w:pPr>
              <w:pStyle w:val="a6"/>
              <w:numPr>
                <w:ilvl w:val="0"/>
                <w:numId w:val="1"/>
              </w:numPr>
              <w:spacing w:line="276" w:lineRule="auto"/>
              <w:ind w:left="45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E8196F" w:rsidRPr="004676CF" w:rsidRDefault="00124861" w:rsidP="004676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Пожарные извещатели</w:t>
            </w:r>
          </w:p>
        </w:tc>
        <w:tc>
          <w:tcPr>
            <w:tcW w:w="1275" w:type="dxa"/>
            <w:vAlign w:val="center"/>
          </w:tcPr>
          <w:p w:rsidR="00E8196F" w:rsidRPr="004676CF" w:rsidRDefault="00124861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196F" w:rsidRPr="004676CF" w:rsidRDefault="00124861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8196F" w:rsidRPr="004676CF" w:rsidRDefault="00E8196F" w:rsidP="000F3628">
            <w:pPr>
              <w:spacing w:before="75" w:after="75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E8196F" w:rsidRPr="004676CF" w:rsidRDefault="00E8196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196F" w:rsidRPr="004676CF" w:rsidTr="00257FC4">
        <w:tc>
          <w:tcPr>
            <w:tcW w:w="680" w:type="dxa"/>
            <w:vAlign w:val="center"/>
          </w:tcPr>
          <w:p w:rsidR="00E8196F" w:rsidRPr="004676CF" w:rsidRDefault="00E8196F" w:rsidP="00257FC4">
            <w:pPr>
              <w:pStyle w:val="a6"/>
              <w:numPr>
                <w:ilvl w:val="0"/>
                <w:numId w:val="1"/>
              </w:numPr>
              <w:spacing w:line="276" w:lineRule="auto"/>
              <w:ind w:left="45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bottom"/>
          </w:tcPr>
          <w:p w:rsidR="00E8196F" w:rsidRPr="004676CF" w:rsidRDefault="00124861" w:rsidP="000F36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Приемные станции и си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 - пусковые устройс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пожарной сигнализации</w:t>
            </w:r>
          </w:p>
        </w:tc>
        <w:tc>
          <w:tcPr>
            <w:tcW w:w="1275" w:type="dxa"/>
            <w:vAlign w:val="center"/>
          </w:tcPr>
          <w:p w:rsidR="00E8196F" w:rsidRPr="004676CF" w:rsidRDefault="00124861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196F" w:rsidRPr="004676CF" w:rsidRDefault="00124861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8196F" w:rsidRPr="004676CF" w:rsidRDefault="00E8196F" w:rsidP="000F3628">
            <w:pPr>
              <w:spacing w:before="75" w:after="75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E8196F" w:rsidRPr="004676CF" w:rsidRDefault="00E8196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196F" w:rsidRPr="004676CF" w:rsidTr="00257FC4">
        <w:tc>
          <w:tcPr>
            <w:tcW w:w="680" w:type="dxa"/>
            <w:vAlign w:val="center"/>
          </w:tcPr>
          <w:p w:rsidR="00E8196F" w:rsidRPr="004676CF" w:rsidRDefault="00E8196F" w:rsidP="00257FC4">
            <w:pPr>
              <w:pStyle w:val="a6"/>
              <w:numPr>
                <w:ilvl w:val="0"/>
                <w:numId w:val="1"/>
              </w:numPr>
              <w:spacing w:line="276" w:lineRule="auto"/>
              <w:ind w:left="45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bottom"/>
          </w:tcPr>
          <w:p w:rsidR="00E8196F" w:rsidRPr="004676CF" w:rsidRDefault="00124861" w:rsidP="000F36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схемы подключ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технических средств пожарной сигнализации</w:t>
            </w:r>
          </w:p>
        </w:tc>
        <w:tc>
          <w:tcPr>
            <w:tcW w:w="1275" w:type="dxa"/>
            <w:vAlign w:val="center"/>
          </w:tcPr>
          <w:p w:rsidR="00E8196F" w:rsidRPr="004676CF" w:rsidRDefault="00C814B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196F" w:rsidRPr="004676CF" w:rsidRDefault="00C814B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8196F" w:rsidRPr="004676CF" w:rsidRDefault="00E8196F" w:rsidP="000F3628">
            <w:pPr>
              <w:spacing w:before="75" w:after="75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E8196F" w:rsidRPr="004676CF" w:rsidRDefault="00E8196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196F" w:rsidRPr="004676CF" w:rsidTr="00257FC4">
        <w:tc>
          <w:tcPr>
            <w:tcW w:w="680" w:type="dxa"/>
            <w:vAlign w:val="center"/>
          </w:tcPr>
          <w:p w:rsidR="00E8196F" w:rsidRPr="004676CF" w:rsidRDefault="00E8196F" w:rsidP="00257FC4">
            <w:pPr>
              <w:pStyle w:val="a6"/>
              <w:numPr>
                <w:ilvl w:val="0"/>
                <w:numId w:val="1"/>
              </w:numPr>
              <w:spacing w:line="276" w:lineRule="auto"/>
              <w:ind w:left="45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</w:tcPr>
          <w:p w:rsidR="00E8196F" w:rsidRPr="004676CF" w:rsidRDefault="00124861" w:rsidP="000F36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по мо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тажу</w:t>
            </w:r>
            <w:r w:rsidR="003C7D07"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наладке, испытаниям и сдаче в эксплуатацию уст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 пожарной и охранно</w:t>
            </w:r>
            <w:r w:rsidR="003C7D07"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 сигнализации</w:t>
            </w:r>
          </w:p>
        </w:tc>
        <w:tc>
          <w:tcPr>
            <w:tcW w:w="1275" w:type="dxa"/>
            <w:vAlign w:val="center"/>
          </w:tcPr>
          <w:p w:rsidR="00E8196F" w:rsidRPr="004676CF" w:rsidRDefault="00C814B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8196F" w:rsidRPr="004676CF" w:rsidRDefault="00C814B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E8196F" w:rsidRPr="004676CF" w:rsidRDefault="00E8196F" w:rsidP="000F3628">
            <w:pPr>
              <w:spacing w:before="75" w:after="75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E8196F" w:rsidRPr="004676CF" w:rsidRDefault="00E8196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196F" w:rsidRPr="004676CF" w:rsidTr="00257FC4">
        <w:tc>
          <w:tcPr>
            <w:tcW w:w="680" w:type="dxa"/>
            <w:vAlign w:val="center"/>
          </w:tcPr>
          <w:p w:rsidR="00E8196F" w:rsidRPr="004676CF" w:rsidRDefault="00E8196F" w:rsidP="00257FC4">
            <w:pPr>
              <w:pStyle w:val="a6"/>
              <w:numPr>
                <w:ilvl w:val="0"/>
                <w:numId w:val="1"/>
              </w:numPr>
              <w:spacing w:line="276" w:lineRule="auto"/>
              <w:ind w:left="45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bottom"/>
          </w:tcPr>
          <w:p w:rsidR="00E8196F" w:rsidRPr="004676CF" w:rsidRDefault="00124861" w:rsidP="0071161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установок автоматической пожарной и охранно-пожарной сигнализации</w:t>
            </w:r>
          </w:p>
        </w:tc>
        <w:tc>
          <w:tcPr>
            <w:tcW w:w="1275" w:type="dxa"/>
            <w:vAlign w:val="center"/>
          </w:tcPr>
          <w:p w:rsidR="00E8196F" w:rsidRPr="004676CF" w:rsidRDefault="003C7D07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8196F" w:rsidRPr="004676CF" w:rsidRDefault="003C7D07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E8196F" w:rsidRPr="004676CF" w:rsidRDefault="00E8196F" w:rsidP="000F3628">
            <w:pPr>
              <w:spacing w:before="75" w:after="75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E8196F" w:rsidRPr="004676CF" w:rsidRDefault="00E8196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196F" w:rsidRPr="004676CF" w:rsidTr="00257FC4">
        <w:tc>
          <w:tcPr>
            <w:tcW w:w="680" w:type="dxa"/>
            <w:vAlign w:val="center"/>
          </w:tcPr>
          <w:p w:rsidR="00E8196F" w:rsidRPr="004676CF" w:rsidRDefault="00E8196F" w:rsidP="00257FC4">
            <w:pPr>
              <w:pStyle w:val="a6"/>
              <w:numPr>
                <w:ilvl w:val="0"/>
                <w:numId w:val="1"/>
              </w:numPr>
              <w:spacing w:line="276" w:lineRule="auto"/>
              <w:ind w:left="45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bottom"/>
          </w:tcPr>
          <w:p w:rsidR="00E8196F" w:rsidRPr="004676CF" w:rsidRDefault="00124861" w:rsidP="003C7D0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работоспособн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автоматических устан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 пожарной и охранно-пожарной сигнализации</w:t>
            </w:r>
          </w:p>
        </w:tc>
        <w:tc>
          <w:tcPr>
            <w:tcW w:w="1275" w:type="dxa"/>
            <w:vAlign w:val="center"/>
          </w:tcPr>
          <w:p w:rsidR="00E8196F" w:rsidRPr="004676CF" w:rsidRDefault="003C7D07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196F" w:rsidRPr="004676CF" w:rsidRDefault="003C7D07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8196F" w:rsidRPr="004676CF" w:rsidRDefault="00E8196F" w:rsidP="000F3628">
            <w:pPr>
              <w:spacing w:before="75" w:after="75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E8196F" w:rsidRPr="004676CF" w:rsidRDefault="00E8196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196F" w:rsidRPr="004676CF" w:rsidTr="000F3628">
        <w:tc>
          <w:tcPr>
            <w:tcW w:w="680" w:type="dxa"/>
            <w:vAlign w:val="center"/>
          </w:tcPr>
          <w:p w:rsidR="00E8196F" w:rsidRPr="004676CF" w:rsidRDefault="00E8196F" w:rsidP="000F3628">
            <w:pPr>
              <w:pStyle w:val="a6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E8196F" w:rsidRPr="004676CF" w:rsidRDefault="00124861" w:rsidP="000F36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оповещения и управления эвакуацией л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 при пожаре</w:t>
            </w:r>
          </w:p>
        </w:tc>
        <w:tc>
          <w:tcPr>
            <w:tcW w:w="1275" w:type="dxa"/>
            <w:vAlign w:val="center"/>
          </w:tcPr>
          <w:p w:rsidR="00E8196F" w:rsidRPr="004676CF" w:rsidRDefault="003C7D07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196F" w:rsidRPr="004676CF" w:rsidRDefault="003C7D07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8196F" w:rsidRPr="004676CF" w:rsidRDefault="00E8196F" w:rsidP="000F3628">
            <w:pPr>
              <w:spacing w:before="75" w:after="75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E8196F" w:rsidRPr="004676CF" w:rsidRDefault="00E8196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196F" w:rsidRPr="004676CF" w:rsidTr="000F3628">
        <w:tc>
          <w:tcPr>
            <w:tcW w:w="680" w:type="dxa"/>
            <w:vAlign w:val="center"/>
          </w:tcPr>
          <w:p w:rsidR="00E8196F" w:rsidRPr="004676CF" w:rsidRDefault="00E8196F" w:rsidP="000F3628">
            <w:pPr>
              <w:pStyle w:val="a6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E8196F" w:rsidRPr="004676CF" w:rsidRDefault="00124861" w:rsidP="000F36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по мо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тажу, наладке, испытаниям и сдаче в эксплуатацию си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оповещения людей о пожаре</w:t>
            </w:r>
          </w:p>
        </w:tc>
        <w:tc>
          <w:tcPr>
            <w:tcW w:w="1275" w:type="dxa"/>
            <w:vAlign w:val="center"/>
          </w:tcPr>
          <w:p w:rsidR="00E8196F" w:rsidRPr="004676CF" w:rsidRDefault="00827EA2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196F" w:rsidRPr="004676CF" w:rsidRDefault="00827EA2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8196F" w:rsidRPr="004676CF" w:rsidRDefault="00E8196F" w:rsidP="000F3628">
            <w:pPr>
              <w:spacing w:before="75" w:after="75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E8196F" w:rsidRPr="004676CF" w:rsidRDefault="00E8196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196F" w:rsidRPr="004676CF" w:rsidTr="000F3628">
        <w:tc>
          <w:tcPr>
            <w:tcW w:w="680" w:type="dxa"/>
            <w:vAlign w:val="center"/>
          </w:tcPr>
          <w:p w:rsidR="00E8196F" w:rsidRPr="004676CF" w:rsidRDefault="00E8196F" w:rsidP="000F3628">
            <w:pPr>
              <w:pStyle w:val="a6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E8196F" w:rsidRPr="004676CF" w:rsidRDefault="00124861" w:rsidP="003C7D0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систем оповещения людей о пожаре</w:t>
            </w:r>
            <w:r w:rsidR="003C7D07"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Проверка технич</w:t>
            </w:r>
            <w:r w:rsidR="003C7D07"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C7D07"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 и работ</w:t>
            </w:r>
            <w:r w:rsidR="003C7D07"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C7D07"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систем опов</w:t>
            </w:r>
            <w:r w:rsidR="003C7D07"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C7D07"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людей о пожаре</w:t>
            </w:r>
          </w:p>
        </w:tc>
        <w:tc>
          <w:tcPr>
            <w:tcW w:w="1275" w:type="dxa"/>
            <w:vAlign w:val="center"/>
          </w:tcPr>
          <w:p w:rsidR="00E8196F" w:rsidRPr="004676CF" w:rsidRDefault="00C814B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E8196F" w:rsidRPr="004676CF" w:rsidRDefault="00C814B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E8196F" w:rsidRPr="004676CF" w:rsidRDefault="003C7D07" w:rsidP="000F3628">
            <w:pPr>
              <w:spacing w:before="75" w:after="75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E8196F" w:rsidRPr="004676CF" w:rsidRDefault="00E8196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861" w:rsidRPr="004676CF" w:rsidTr="000F3628">
        <w:tc>
          <w:tcPr>
            <w:tcW w:w="680" w:type="dxa"/>
            <w:vAlign w:val="center"/>
          </w:tcPr>
          <w:p w:rsidR="00124861" w:rsidRPr="004676CF" w:rsidRDefault="00124861" w:rsidP="000F3628">
            <w:pPr>
              <w:pStyle w:val="a6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124861" w:rsidRPr="004676CF" w:rsidRDefault="00124861" w:rsidP="000F36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водяного пожар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тушения. Системы пенного пожаротушения</w:t>
            </w:r>
          </w:p>
        </w:tc>
        <w:tc>
          <w:tcPr>
            <w:tcW w:w="1275" w:type="dxa"/>
            <w:vAlign w:val="center"/>
          </w:tcPr>
          <w:p w:rsidR="00124861" w:rsidRPr="004676CF" w:rsidRDefault="002B7D7B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4861" w:rsidRPr="004676CF" w:rsidRDefault="002B7D7B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24861" w:rsidRPr="004676CF" w:rsidRDefault="00124861" w:rsidP="000F3628">
            <w:pPr>
              <w:spacing w:before="75" w:after="75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124861" w:rsidRPr="004676CF" w:rsidRDefault="00124861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861" w:rsidRPr="004676CF" w:rsidTr="000F3628">
        <w:tc>
          <w:tcPr>
            <w:tcW w:w="680" w:type="dxa"/>
            <w:vAlign w:val="center"/>
          </w:tcPr>
          <w:p w:rsidR="00124861" w:rsidRPr="004676CF" w:rsidRDefault="00124861" w:rsidP="000F3628">
            <w:pPr>
              <w:pStyle w:val="a6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124861" w:rsidRPr="004676CF" w:rsidRDefault="00124861" w:rsidP="00A7364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по мо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тажу, наладке, испытаниям и 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сдаче в эксплуатацию уст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 водяного и пенного пожаротушения</w:t>
            </w:r>
            <w:r w:rsidR="00A73643"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Проверка технического состояния и работоспособности устан</w:t>
            </w:r>
            <w:r w:rsidR="00A73643"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73643"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 водяного и пенного п</w:t>
            </w:r>
            <w:r w:rsidR="00A73643"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73643"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жаротушения</w:t>
            </w:r>
          </w:p>
        </w:tc>
        <w:tc>
          <w:tcPr>
            <w:tcW w:w="1275" w:type="dxa"/>
            <w:vAlign w:val="center"/>
          </w:tcPr>
          <w:p w:rsidR="00124861" w:rsidRPr="004676CF" w:rsidRDefault="00C814B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124861" w:rsidRPr="004676CF" w:rsidRDefault="00C814B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24861" w:rsidRPr="004676CF" w:rsidRDefault="00A73643" w:rsidP="000F3628">
            <w:pPr>
              <w:spacing w:before="75" w:after="75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124861" w:rsidRPr="004676CF" w:rsidRDefault="00124861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861" w:rsidRPr="004676CF" w:rsidTr="000F3628">
        <w:tc>
          <w:tcPr>
            <w:tcW w:w="680" w:type="dxa"/>
            <w:vAlign w:val="center"/>
          </w:tcPr>
          <w:p w:rsidR="00124861" w:rsidRPr="004676CF" w:rsidRDefault="00124861" w:rsidP="000F3628">
            <w:pPr>
              <w:pStyle w:val="a6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124861" w:rsidRPr="004676CF" w:rsidRDefault="00124861" w:rsidP="000F36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аэрозольного п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жаротушения. Системы г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зового пожаротушения</w:t>
            </w:r>
          </w:p>
        </w:tc>
        <w:tc>
          <w:tcPr>
            <w:tcW w:w="1275" w:type="dxa"/>
            <w:vAlign w:val="center"/>
          </w:tcPr>
          <w:p w:rsidR="00124861" w:rsidRPr="004676CF" w:rsidRDefault="00B25CB7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4861" w:rsidRPr="004676CF" w:rsidRDefault="00B25CB7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24861" w:rsidRPr="004676CF" w:rsidRDefault="00124861" w:rsidP="000F3628">
            <w:pPr>
              <w:spacing w:before="75" w:after="75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124861" w:rsidRPr="004676CF" w:rsidRDefault="00124861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861" w:rsidRPr="004676CF" w:rsidTr="000F3628">
        <w:tc>
          <w:tcPr>
            <w:tcW w:w="680" w:type="dxa"/>
            <w:vAlign w:val="center"/>
          </w:tcPr>
          <w:p w:rsidR="00124861" w:rsidRPr="004676CF" w:rsidRDefault="00124861" w:rsidP="000F3628">
            <w:pPr>
              <w:pStyle w:val="a6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124861" w:rsidRPr="004676CF" w:rsidRDefault="00124861" w:rsidP="00B25C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по мо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тажу, наладке, испытаниям и сдаче в эксплуатацию уст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 газового и аэрозол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пожаротушения</w:t>
            </w:r>
            <w:r w:rsidR="00B25CB7"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</w:t>
            </w:r>
            <w:r w:rsidR="00B25CB7"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25CB7"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верка технического состо</w:t>
            </w:r>
            <w:r w:rsidR="00B25CB7"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B25CB7"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работоспособности установок газового и аэр</w:t>
            </w:r>
            <w:r w:rsidR="00B25CB7"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25CB7"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зольного пожаротушения</w:t>
            </w:r>
          </w:p>
        </w:tc>
        <w:tc>
          <w:tcPr>
            <w:tcW w:w="1275" w:type="dxa"/>
            <w:vAlign w:val="center"/>
          </w:tcPr>
          <w:p w:rsidR="00124861" w:rsidRPr="004676CF" w:rsidRDefault="002B7D7B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24861" w:rsidRPr="004676CF" w:rsidRDefault="002B7D7B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24861" w:rsidRPr="004676CF" w:rsidRDefault="00B25CB7" w:rsidP="000F3628">
            <w:pPr>
              <w:spacing w:before="75" w:after="75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124861" w:rsidRPr="004676CF" w:rsidRDefault="00124861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861" w:rsidRPr="004676CF" w:rsidTr="000F3628">
        <w:tc>
          <w:tcPr>
            <w:tcW w:w="680" w:type="dxa"/>
            <w:vAlign w:val="center"/>
          </w:tcPr>
          <w:p w:rsidR="00124861" w:rsidRPr="004676CF" w:rsidRDefault="00124861" w:rsidP="000F3628">
            <w:pPr>
              <w:pStyle w:val="a6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124861" w:rsidRPr="004676CF" w:rsidRDefault="00124861" w:rsidP="000F36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порошкового п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жаротушения</w:t>
            </w:r>
          </w:p>
        </w:tc>
        <w:tc>
          <w:tcPr>
            <w:tcW w:w="1275" w:type="dxa"/>
            <w:vAlign w:val="center"/>
          </w:tcPr>
          <w:p w:rsidR="00124861" w:rsidRPr="004676CF" w:rsidRDefault="00EB108A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4861" w:rsidRPr="004676CF" w:rsidRDefault="00EB108A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24861" w:rsidRPr="004676CF" w:rsidRDefault="00124861" w:rsidP="000F3628">
            <w:pPr>
              <w:spacing w:before="75" w:after="75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124861" w:rsidRPr="004676CF" w:rsidRDefault="00124861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861" w:rsidRPr="004676CF" w:rsidTr="000F3628">
        <w:tc>
          <w:tcPr>
            <w:tcW w:w="680" w:type="dxa"/>
            <w:vAlign w:val="center"/>
          </w:tcPr>
          <w:p w:rsidR="00124861" w:rsidRPr="004676CF" w:rsidRDefault="00124861" w:rsidP="000F3628">
            <w:pPr>
              <w:pStyle w:val="a6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124861" w:rsidRPr="004676CF" w:rsidRDefault="00124861" w:rsidP="00EB10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по мо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тажу, наладке, испытаниям и сдаче в эксплуатацию уст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 порошкового пожар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тушения</w:t>
            </w:r>
            <w:r w:rsidR="00EB108A"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Проверка технич</w:t>
            </w:r>
            <w:r w:rsidR="00EB108A"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B108A"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 и работ</w:t>
            </w:r>
            <w:r w:rsidR="00EB108A"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B108A"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установок п</w:t>
            </w:r>
            <w:r w:rsidR="00EB108A"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B108A"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рошкового пожаротушения</w:t>
            </w:r>
          </w:p>
        </w:tc>
        <w:tc>
          <w:tcPr>
            <w:tcW w:w="1275" w:type="dxa"/>
            <w:vAlign w:val="center"/>
          </w:tcPr>
          <w:p w:rsidR="00124861" w:rsidRPr="004676CF" w:rsidRDefault="002B7D7B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24861" w:rsidRPr="004676CF" w:rsidRDefault="002B7D7B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24861" w:rsidRPr="004676CF" w:rsidRDefault="00EB108A" w:rsidP="000F3628">
            <w:pPr>
              <w:spacing w:before="75" w:after="75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124861" w:rsidRPr="004676CF" w:rsidRDefault="00124861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861" w:rsidRPr="004676CF" w:rsidTr="000F3628">
        <w:tc>
          <w:tcPr>
            <w:tcW w:w="680" w:type="dxa"/>
            <w:vAlign w:val="center"/>
          </w:tcPr>
          <w:p w:rsidR="00124861" w:rsidRPr="004676CF" w:rsidRDefault="00124861" w:rsidP="000F3628">
            <w:pPr>
              <w:pStyle w:val="a6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124861" w:rsidRPr="004676CF" w:rsidRDefault="00124861" w:rsidP="000F36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автоматических установок пожаротушения</w:t>
            </w:r>
          </w:p>
        </w:tc>
        <w:tc>
          <w:tcPr>
            <w:tcW w:w="1275" w:type="dxa"/>
            <w:vAlign w:val="center"/>
          </w:tcPr>
          <w:p w:rsidR="00124861" w:rsidRPr="004676CF" w:rsidRDefault="002B7D7B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24861" w:rsidRPr="004676CF" w:rsidRDefault="002B7D7B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124861" w:rsidRPr="004676CF" w:rsidRDefault="00124861" w:rsidP="000F3628">
            <w:pPr>
              <w:spacing w:before="75" w:after="75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124861" w:rsidRPr="004676CF" w:rsidRDefault="00124861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861" w:rsidRPr="004676CF" w:rsidTr="000F3628">
        <w:tc>
          <w:tcPr>
            <w:tcW w:w="680" w:type="dxa"/>
            <w:vAlign w:val="center"/>
          </w:tcPr>
          <w:p w:rsidR="00124861" w:rsidRPr="004676CF" w:rsidRDefault="00124861" w:rsidP="000F3628">
            <w:pPr>
              <w:pStyle w:val="a6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124861" w:rsidRPr="004676CF" w:rsidRDefault="00124861" w:rsidP="000F36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Дымоудаление при пожаре</w:t>
            </w:r>
          </w:p>
        </w:tc>
        <w:tc>
          <w:tcPr>
            <w:tcW w:w="1275" w:type="dxa"/>
            <w:vAlign w:val="center"/>
          </w:tcPr>
          <w:p w:rsidR="00124861" w:rsidRPr="004676CF" w:rsidRDefault="00C814B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4861" w:rsidRPr="004676CF" w:rsidRDefault="00C814B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24861" w:rsidRPr="004676CF" w:rsidRDefault="00124861" w:rsidP="000F3628">
            <w:pPr>
              <w:spacing w:before="75" w:after="75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124861" w:rsidRPr="004676CF" w:rsidRDefault="00124861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861" w:rsidRPr="004676CF" w:rsidTr="000F3628">
        <w:tc>
          <w:tcPr>
            <w:tcW w:w="680" w:type="dxa"/>
            <w:vAlign w:val="center"/>
          </w:tcPr>
          <w:p w:rsidR="00124861" w:rsidRPr="004676CF" w:rsidRDefault="00124861" w:rsidP="000F3628">
            <w:pPr>
              <w:pStyle w:val="a6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124861" w:rsidRPr="004676CF" w:rsidRDefault="00124861" w:rsidP="000F36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по мо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тажу, наладке, испытаниям и сдаче в эксплуатацию уст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 противодымной защ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объектов</w:t>
            </w:r>
          </w:p>
        </w:tc>
        <w:tc>
          <w:tcPr>
            <w:tcW w:w="1275" w:type="dxa"/>
            <w:vAlign w:val="center"/>
          </w:tcPr>
          <w:p w:rsidR="00124861" w:rsidRPr="004676CF" w:rsidRDefault="002B7D7B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24861" w:rsidRPr="004676CF" w:rsidRDefault="002B7D7B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124861" w:rsidRPr="004676CF" w:rsidRDefault="00124861" w:rsidP="000F3628">
            <w:pPr>
              <w:spacing w:before="75" w:after="75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124861" w:rsidRPr="004676CF" w:rsidRDefault="00124861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861" w:rsidRPr="004676CF" w:rsidTr="000F3628">
        <w:tc>
          <w:tcPr>
            <w:tcW w:w="680" w:type="dxa"/>
            <w:vAlign w:val="center"/>
          </w:tcPr>
          <w:p w:rsidR="00124861" w:rsidRPr="004676CF" w:rsidRDefault="00124861" w:rsidP="000F3628">
            <w:pPr>
              <w:pStyle w:val="a6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124861" w:rsidRPr="004676CF" w:rsidRDefault="00124861" w:rsidP="004676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установок противодымной защиты объектов</w:t>
            </w:r>
            <w:r w:rsidR="00C814BF"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Проверк</w:t>
            </w:r>
            <w:r w:rsid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814BF"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состояния и работоспособности устан</w:t>
            </w:r>
            <w:r w:rsidR="00C814BF"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814BF"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 противодымной защиты объектов</w:t>
            </w:r>
          </w:p>
        </w:tc>
        <w:tc>
          <w:tcPr>
            <w:tcW w:w="1275" w:type="dxa"/>
            <w:vAlign w:val="center"/>
          </w:tcPr>
          <w:p w:rsidR="00124861" w:rsidRPr="004676CF" w:rsidRDefault="00C814B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24861" w:rsidRPr="004676CF" w:rsidRDefault="00C814B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124861" w:rsidRPr="004676CF" w:rsidRDefault="00C814BF" w:rsidP="000F3628">
            <w:pPr>
              <w:spacing w:before="75" w:after="75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124861" w:rsidRPr="004676CF" w:rsidRDefault="00124861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861" w:rsidRPr="004676CF" w:rsidTr="000F3628">
        <w:tc>
          <w:tcPr>
            <w:tcW w:w="680" w:type="dxa"/>
            <w:vAlign w:val="center"/>
          </w:tcPr>
          <w:p w:rsidR="00124861" w:rsidRPr="004676CF" w:rsidRDefault="00124861" w:rsidP="000F3628">
            <w:pPr>
              <w:pStyle w:val="a6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124861" w:rsidRPr="004676CF" w:rsidRDefault="00124861" w:rsidP="000F36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эксплуатационных </w:t>
            </w: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документов АСППЗ</w:t>
            </w:r>
          </w:p>
        </w:tc>
        <w:tc>
          <w:tcPr>
            <w:tcW w:w="1275" w:type="dxa"/>
            <w:vAlign w:val="center"/>
          </w:tcPr>
          <w:p w:rsidR="00124861" w:rsidRPr="004676CF" w:rsidRDefault="00C814B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124861" w:rsidRPr="004676CF" w:rsidRDefault="00C814B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24861" w:rsidRPr="004676CF" w:rsidRDefault="00124861" w:rsidP="000F3628">
            <w:pPr>
              <w:spacing w:before="75" w:after="75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124861" w:rsidRPr="004676CF" w:rsidRDefault="00124861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861" w:rsidRPr="004676CF" w:rsidTr="000F3628">
        <w:tc>
          <w:tcPr>
            <w:tcW w:w="680" w:type="dxa"/>
            <w:vAlign w:val="center"/>
          </w:tcPr>
          <w:p w:rsidR="00124861" w:rsidRPr="004676CF" w:rsidRDefault="00124861" w:rsidP="000F3628">
            <w:pPr>
              <w:pStyle w:val="a6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124861" w:rsidRPr="004676CF" w:rsidRDefault="00124861" w:rsidP="000F36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доврачебная помощь пострадавшему</w:t>
            </w:r>
          </w:p>
        </w:tc>
        <w:tc>
          <w:tcPr>
            <w:tcW w:w="1275" w:type="dxa"/>
            <w:vAlign w:val="center"/>
          </w:tcPr>
          <w:p w:rsidR="00124861" w:rsidRPr="004676CF" w:rsidRDefault="00C814B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4861" w:rsidRPr="004676CF" w:rsidRDefault="00C814BF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24861" w:rsidRPr="004676CF" w:rsidRDefault="00124861" w:rsidP="000F3628">
            <w:pPr>
              <w:spacing w:before="75" w:after="75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124861" w:rsidRPr="004676CF" w:rsidRDefault="00124861" w:rsidP="000F362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196F" w:rsidRPr="004676CF" w:rsidTr="000F3628">
        <w:tc>
          <w:tcPr>
            <w:tcW w:w="4390" w:type="dxa"/>
            <w:gridSpan w:val="2"/>
            <w:vAlign w:val="center"/>
          </w:tcPr>
          <w:p w:rsidR="00E8196F" w:rsidRPr="004676CF" w:rsidRDefault="00E8196F" w:rsidP="000F3628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676CF">
              <w:rPr>
                <w:rStyle w:val="295pt"/>
                <w:sz w:val="24"/>
                <w:szCs w:val="24"/>
              </w:rPr>
              <w:t>ВСЕГО ЧАСОВ ПО ПР</w:t>
            </w:r>
            <w:r w:rsidRPr="004676CF">
              <w:rPr>
                <w:rStyle w:val="295pt"/>
                <w:sz w:val="24"/>
                <w:szCs w:val="24"/>
              </w:rPr>
              <w:t>О</w:t>
            </w:r>
            <w:r w:rsidRPr="004676CF">
              <w:rPr>
                <w:rStyle w:val="295pt"/>
                <w:sz w:val="24"/>
                <w:szCs w:val="24"/>
              </w:rPr>
              <w:t>ГРАММЕ</w:t>
            </w:r>
          </w:p>
        </w:tc>
        <w:tc>
          <w:tcPr>
            <w:tcW w:w="1275" w:type="dxa"/>
            <w:vAlign w:val="center"/>
          </w:tcPr>
          <w:p w:rsidR="00E8196F" w:rsidRPr="004676CF" w:rsidRDefault="00E8196F" w:rsidP="000F3628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4676CF">
              <w:rPr>
                <w:rStyle w:val="295pt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E8196F" w:rsidRPr="004676CF" w:rsidRDefault="004676CF" w:rsidP="000F3628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E8196F" w:rsidRPr="004676CF" w:rsidRDefault="004676CF" w:rsidP="000F3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dxa"/>
          </w:tcPr>
          <w:p w:rsidR="00E8196F" w:rsidRPr="004676CF" w:rsidRDefault="00E8196F" w:rsidP="000F36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196F" w:rsidRPr="004676CF" w:rsidTr="000F3628">
        <w:tc>
          <w:tcPr>
            <w:tcW w:w="4390" w:type="dxa"/>
            <w:gridSpan w:val="2"/>
            <w:vAlign w:val="center"/>
          </w:tcPr>
          <w:p w:rsidR="00E8196F" w:rsidRPr="004676CF" w:rsidRDefault="00E8196F" w:rsidP="000F3628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 w:rsidRPr="004676CF">
              <w:rPr>
                <w:rStyle w:val="295pt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275" w:type="dxa"/>
            <w:vAlign w:val="center"/>
          </w:tcPr>
          <w:p w:rsidR="00E8196F" w:rsidRPr="004676CF" w:rsidRDefault="00E8196F" w:rsidP="000F3628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196F" w:rsidRPr="004676CF" w:rsidRDefault="00E8196F" w:rsidP="000F3628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196F" w:rsidRPr="004676CF" w:rsidRDefault="00E8196F" w:rsidP="000F3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8196F" w:rsidRPr="004676CF" w:rsidRDefault="00E8196F" w:rsidP="000F36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CF">
              <w:rPr>
                <w:rStyle w:val="295pt"/>
                <w:rFonts w:eastAsiaTheme="minorHAnsi"/>
                <w:sz w:val="24"/>
                <w:szCs w:val="24"/>
              </w:rPr>
              <w:t>Тестирование</w:t>
            </w:r>
          </w:p>
        </w:tc>
      </w:tr>
    </w:tbl>
    <w:p w:rsidR="00A36DC0" w:rsidRDefault="00A36DC0" w:rsidP="004461D1">
      <w:bookmarkStart w:id="2" w:name="_GoBack"/>
      <w:bookmarkEnd w:id="0"/>
      <w:bookmarkEnd w:id="2"/>
    </w:p>
    <w:sectPr w:rsidR="00A36DC0" w:rsidSect="001509CB">
      <w:footerReference w:type="default" r:id="rId7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4EB" w:rsidRDefault="005344EB">
      <w:pPr>
        <w:spacing w:after="0" w:line="240" w:lineRule="auto"/>
      </w:pPr>
      <w:r>
        <w:separator/>
      </w:r>
    </w:p>
  </w:endnote>
  <w:endnote w:type="continuationSeparator" w:id="0">
    <w:p w:rsidR="005344EB" w:rsidRDefault="0053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371D04">
        <w:pPr>
          <w:pStyle w:val="a4"/>
          <w:jc w:val="right"/>
        </w:pPr>
        <w:r>
          <w:fldChar w:fldCharType="begin"/>
        </w:r>
        <w:r w:rsidR="00A36DC0">
          <w:instrText>PAGE   \* MERGEFORMAT</w:instrText>
        </w:r>
        <w:r>
          <w:fldChar w:fldCharType="separate"/>
        </w:r>
        <w:r w:rsidR="00E94891">
          <w:rPr>
            <w:noProof/>
          </w:rPr>
          <w:t>2</w:t>
        </w:r>
        <w:r>
          <w:fldChar w:fldCharType="end"/>
        </w:r>
      </w:p>
    </w:sdtContent>
  </w:sdt>
  <w:p w:rsidR="001509CB" w:rsidRDefault="005344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4EB" w:rsidRDefault="005344EB">
      <w:pPr>
        <w:spacing w:after="0" w:line="240" w:lineRule="auto"/>
      </w:pPr>
      <w:r>
        <w:separator/>
      </w:r>
    </w:p>
  </w:footnote>
  <w:footnote w:type="continuationSeparator" w:id="0">
    <w:p w:rsidR="005344EB" w:rsidRDefault="00534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496"/>
    <w:multiLevelType w:val="hybridMultilevel"/>
    <w:tmpl w:val="770C7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96F"/>
    <w:rsid w:val="00124861"/>
    <w:rsid w:val="00257FC4"/>
    <w:rsid w:val="002B7D7B"/>
    <w:rsid w:val="00371D04"/>
    <w:rsid w:val="003C3A4C"/>
    <w:rsid w:val="003C7D07"/>
    <w:rsid w:val="004461D1"/>
    <w:rsid w:val="004676CF"/>
    <w:rsid w:val="0051485F"/>
    <w:rsid w:val="005344EB"/>
    <w:rsid w:val="00711616"/>
    <w:rsid w:val="00781C75"/>
    <w:rsid w:val="00827EA2"/>
    <w:rsid w:val="00A23287"/>
    <w:rsid w:val="00A36DC0"/>
    <w:rsid w:val="00A42BD0"/>
    <w:rsid w:val="00A73643"/>
    <w:rsid w:val="00B25CB7"/>
    <w:rsid w:val="00C814BF"/>
    <w:rsid w:val="00DA0E5C"/>
    <w:rsid w:val="00E37250"/>
    <w:rsid w:val="00E8196F"/>
    <w:rsid w:val="00E94891"/>
    <w:rsid w:val="00EB108A"/>
    <w:rsid w:val="00F0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819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E819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196F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E81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E8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8196F"/>
  </w:style>
  <w:style w:type="paragraph" w:styleId="a6">
    <w:name w:val="List Paragraph"/>
    <w:basedOn w:val="a"/>
    <w:uiPriority w:val="34"/>
    <w:qFormat/>
    <w:rsid w:val="00E81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Тамала</dc:creator>
  <cp:keywords/>
  <dc:description/>
  <cp:lastModifiedBy>ukh1</cp:lastModifiedBy>
  <cp:revision>20</cp:revision>
  <dcterms:created xsi:type="dcterms:W3CDTF">2017-01-09T05:56:00Z</dcterms:created>
  <dcterms:modified xsi:type="dcterms:W3CDTF">2019-07-07T14:29:00Z</dcterms:modified>
</cp:coreProperties>
</file>