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B4" w:rsidRPr="006B7A68" w:rsidRDefault="000D2BB4" w:rsidP="000D2BB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0D2BB4" w:rsidRPr="006B7A68" w:rsidRDefault="000D2BB4" w:rsidP="000D2BB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0D2BB4" w:rsidRPr="006B7A68" w:rsidRDefault="000D2BB4" w:rsidP="000D2BB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BC4FB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0D2BB4" w:rsidRPr="00910C60" w:rsidRDefault="000D2BB4" w:rsidP="000D2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BB4" w:rsidRPr="00910C60" w:rsidRDefault="000D2BB4" w:rsidP="000D2BB4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D2BB4" w:rsidRPr="00910C60" w:rsidRDefault="000D2BB4" w:rsidP="000D2BB4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0D2BB4" w:rsidRPr="00910C60" w:rsidRDefault="000D2BB4" w:rsidP="000D2BB4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0D2BB4" w:rsidRPr="00910C60" w:rsidRDefault="000D2BB4" w:rsidP="000D2BB4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BC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0D2BB4" w:rsidRPr="00910C60" w:rsidRDefault="000D2BB4" w:rsidP="000D2BB4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0D2BB4" w:rsidRDefault="000D2BB4" w:rsidP="000D2BB4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BB4" w:rsidRPr="0086730E" w:rsidRDefault="000D2BB4" w:rsidP="000D2BB4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BB4" w:rsidRPr="0086730E" w:rsidRDefault="000D2BB4" w:rsidP="000D2BB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0D2BB4" w:rsidRDefault="000D2BB4" w:rsidP="000D2B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0D2B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Безопасность строительства и качество устройства электрических с</w:t>
      </w:r>
      <w:r w:rsidRPr="000D2B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</w:t>
      </w:r>
      <w:r w:rsidRPr="000D2B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тей и линий связи, в том числе на особо опасных, технически сложных и уникальных объектах</w:t>
      </w:r>
      <w:r w:rsidRPr="00995D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0D2BB4" w:rsidRPr="00941A9C" w:rsidRDefault="000D2BB4" w:rsidP="000D2B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941A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БС-О-0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</w:t>
      </w:r>
    </w:p>
    <w:p w:rsidR="000D2BB4" w:rsidRPr="00220B97" w:rsidRDefault="000D2BB4" w:rsidP="00D00930">
      <w:pPr>
        <w:pStyle w:val="20"/>
        <w:shd w:val="clear" w:color="auto" w:fill="auto"/>
        <w:spacing w:before="240" w:after="0"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5D620D">
        <w:rPr>
          <w:b/>
          <w:bCs/>
          <w:color w:val="000000"/>
          <w:sz w:val="24"/>
          <w:szCs w:val="24"/>
          <w:lang w:eastAsia="ru-RU"/>
        </w:rPr>
        <w:t>-</w:t>
      </w:r>
      <w:r w:rsidRPr="0086730E">
        <w:rPr>
          <w:color w:val="000000"/>
          <w:sz w:val="24"/>
          <w:szCs w:val="24"/>
          <w:lang w:eastAsia="ru-RU"/>
        </w:rPr>
        <w:t xml:space="preserve"> </w:t>
      </w:r>
      <w:r w:rsidRPr="00220B97">
        <w:rPr>
          <w:color w:val="000000"/>
          <w:sz w:val="24"/>
          <w:szCs w:val="24"/>
          <w:lang w:eastAsia="ru-RU"/>
        </w:rPr>
        <w:t>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углубленное из</w:t>
      </w:r>
      <w:r w:rsidRPr="00220B97">
        <w:rPr>
          <w:color w:val="000000"/>
          <w:sz w:val="24"/>
          <w:szCs w:val="24"/>
          <w:lang w:eastAsia="ru-RU"/>
        </w:rPr>
        <w:t>у</w:t>
      </w:r>
      <w:r w:rsidRPr="00220B97">
        <w:rPr>
          <w:color w:val="000000"/>
          <w:sz w:val="24"/>
          <w:szCs w:val="24"/>
          <w:lang w:eastAsia="ru-RU"/>
        </w:rPr>
        <w:t xml:space="preserve">чение проблем обеспечения качества устройства </w:t>
      </w:r>
      <w:r w:rsidR="008F6417" w:rsidRPr="008F6417">
        <w:rPr>
          <w:color w:val="000000"/>
          <w:sz w:val="24"/>
          <w:szCs w:val="24"/>
          <w:lang w:eastAsia="ru-RU"/>
        </w:rPr>
        <w:t>электрических сетей и линий связи</w:t>
      </w:r>
      <w:r w:rsidRPr="00220B97">
        <w:rPr>
          <w:color w:val="000000"/>
          <w:sz w:val="24"/>
          <w:szCs w:val="24"/>
          <w:lang w:eastAsia="ru-RU"/>
        </w:rPr>
        <w:t>.</w:t>
      </w:r>
    </w:p>
    <w:p w:rsidR="000D2BB4" w:rsidRDefault="000D2BB4" w:rsidP="000D2BB4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>Категория слушателей</w:t>
      </w:r>
      <w:r w:rsidRPr="00220B97">
        <w:rPr>
          <w:color w:val="000000"/>
          <w:sz w:val="24"/>
          <w:szCs w:val="24"/>
          <w:lang w:eastAsia="ru-RU"/>
        </w:rPr>
        <w:t>: специалист</w:t>
      </w:r>
      <w:r>
        <w:rPr>
          <w:color w:val="000000"/>
          <w:sz w:val="24"/>
          <w:szCs w:val="24"/>
          <w:lang w:eastAsia="ru-RU"/>
        </w:rPr>
        <w:t>ы</w:t>
      </w:r>
      <w:r w:rsidRPr="00220B97">
        <w:rPr>
          <w:color w:val="000000"/>
          <w:sz w:val="24"/>
          <w:szCs w:val="24"/>
          <w:lang w:eastAsia="ru-RU"/>
        </w:rPr>
        <w:t xml:space="preserve"> в области строительства, инженерно-технически</w:t>
      </w:r>
      <w:r>
        <w:rPr>
          <w:color w:val="000000"/>
          <w:sz w:val="24"/>
          <w:szCs w:val="24"/>
          <w:lang w:eastAsia="ru-RU"/>
        </w:rPr>
        <w:t>е</w:t>
      </w:r>
      <w:r w:rsidRPr="00220B97">
        <w:rPr>
          <w:color w:val="000000"/>
          <w:sz w:val="24"/>
          <w:szCs w:val="24"/>
          <w:lang w:eastAsia="ru-RU"/>
        </w:rPr>
        <w:t xml:space="preserve"> работник</w:t>
      </w:r>
      <w:r>
        <w:rPr>
          <w:color w:val="000000"/>
          <w:sz w:val="24"/>
          <w:szCs w:val="24"/>
          <w:lang w:eastAsia="ru-RU"/>
        </w:rPr>
        <w:t>и</w:t>
      </w:r>
      <w:r w:rsidRPr="00220B97">
        <w:rPr>
          <w:color w:val="000000"/>
          <w:sz w:val="24"/>
          <w:szCs w:val="24"/>
          <w:lang w:eastAsia="ru-RU"/>
        </w:rPr>
        <w:t xml:space="preserve"> различных организаций, ответственны</w:t>
      </w:r>
      <w:r>
        <w:rPr>
          <w:color w:val="000000"/>
          <w:sz w:val="24"/>
          <w:szCs w:val="24"/>
          <w:lang w:eastAsia="ru-RU"/>
        </w:rPr>
        <w:t>е</w:t>
      </w:r>
      <w:r w:rsidRPr="00220B97">
        <w:rPr>
          <w:color w:val="000000"/>
          <w:sz w:val="24"/>
          <w:szCs w:val="24"/>
          <w:lang w:eastAsia="ru-RU"/>
        </w:rPr>
        <w:t xml:space="preserve"> за монтаж и эксплуатацию инжене</w:t>
      </w:r>
      <w:r w:rsidRPr="00220B97">
        <w:rPr>
          <w:color w:val="000000"/>
          <w:sz w:val="24"/>
          <w:szCs w:val="24"/>
          <w:lang w:eastAsia="ru-RU"/>
        </w:rPr>
        <w:t>р</w:t>
      </w:r>
      <w:r w:rsidRPr="00220B97">
        <w:rPr>
          <w:color w:val="000000"/>
          <w:sz w:val="24"/>
          <w:szCs w:val="24"/>
          <w:lang w:eastAsia="ru-RU"/>
        </w:rPr>
        <w:t>ных сетей и систем.</w:t>
      </w:r>
    </w:p>
    <w:p w:rsidR="000D2BB4" w:rsidRPr="0086730E" w:rsidRDefault="000D2BB4" w:rsidP="000D2B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Microsoft YaHei" w:hAnsi="Times New Roman" w:cs="Times New Roman"/>
          <w:sz w:val="24"/>
          <w:szCs w:val="24"/>
        </w:rPr>
        <w:t>104 часа</w:t>
      </w:r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2BB4" w:rsidRPr="0086730E" w:rsidRDefault="000D2BB4" w:rsidP="000D2B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0D2BB4" w:rsidRDefault="000D2BB4" w:rsidP="000D2BB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9347" w:type="dxa"/>
        <w:tblLayout w:type="fixed"/>
        <w:tblLook w:val="04A0"/>
      </w:tblPr>
      <w:tblGrid>
        <w:gridCol w:w="846"/>
        <w:gridCol w:w="3969"/>
        <w:gridCol w:w="1134"/>
        <w:gridCol w:w="1134"/>
        <w:gridCol w:w="1134"/>
        <w:gridCol w:w="1130"/>
      </w:tblGrid>
      <w:tr w:rsidR="000D2BB4" w:rsidRPr="00815139" w:rsidTr="005A2263">
        <w:tc>
          <w:tcPr>
            <w:tcW w:w="846" w:type="dxa"/>
            <w:vMerge w:val="restart"/>
            <w:vAlign w:val="center"/>
          </w:tcPr>
          <w:bookmarkStart w:id="3" w:name="_MON_1546751638"/>
          <w:bookmarkEnd w:id="3"/>
          <w:p w:rsidR="000D2BB4" w:rsidRPr="00815139" w:rsidRDefault="000D2BB4" w:rsidP="005A2263">
            <w:pPr>
              <w:spacing w:before="24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object w:dxaOrig="9639" w:dyaOrig="14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2.5pt;height:715.3pt" o:ole="">
                  <v:imagedata r:id="rId6" o:title=""/>
                </v:shape>
                <o:OLEObject Type="Embed" ProgID="Word.Document.8" ShapeID="_x0000_i1025" DrawAspect="Content" ObjectID="_1624024623" r:id="rId7">
                  <o:FieldCodes>\s</o:FieldCodes>
                </o:OLEObject>
              </w:object>
            </w:r>
            <w:r w:rsidRPr="00815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0D2BB4" w:rsidRPr="00815139" w:rsidRDefault="000D2BB4" w:rsidP="005A226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0D2BB4" w:rsidRPr="00815139" w:rsidRDefault="000D2BB4" w:rsidP="005A2263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0D2BB4" w:rsidRPr="00815139" w:rsidTr="005A2263">
        <w:tc>
          <w:tcPr>
            <w:tcW w:w="846" w:type="dxa"/>
            <w:vMerge/>
          </w:tcPr>
          <w:p w:rsidR="000D2BB4" w:rsidRPr="00815139" w:rsidRDefault="000D2BB4" w:rsidP="005A2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D2BB4" w:rsidRPr="00815139" w:rsidRDefault="000D2BB4" w:rsidP="005A2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D2BB4" w:rsidRPr="00815139" w:rsidRDefault="000D2BB4" w:rsidP="005A2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815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815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815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815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0D2BB4" w:rsidRPr="00815139" w:rsidRDefault="000D2BB4" w:rsidP="005A2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B4" w:rsidRPr="00815139" w:rsidTr="005A2263">
        <w:tc>
          <w:tcPr>
            <w:tcW w:w="846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2BB4" w:rsidRPr="00815139" w:rsidTr="005A2263">
        <w:tc>
          <w:tcPr>
            <w:tcW w:w="9347" w:type="dxa"/>
            <w:gridSpan w:val="6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ОБЩАЯ ЧАСТЬ ПРОГРАММЫ</w:t>
            </w:r>
          </w:p>
        </w:tc>
      </w:tr>
      <w:tr w:rsidR="000D2BB4" w:rsidRPr="00815139" w:rsidTr="005A2263">
        <w:tc>
          <w:tcPr>
            <w:tcW w:w="846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bottom"/>
          </w:tcPr>
          <w:p w:rsidR="000D2BB4" w:rsidRPr="00815139" w:rsidRDefault="000D2BB4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B4" w:rsidRPr="00815139" w:rsidTr="005A2263">
        <w:trPr>
          <w:trHeight w:val="966"/>
        </w:trPr>
        <w:tc>
          <w:tcPr>
            <w:tcW w:w="846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vAlign w:val="bottom"/>
          </w:tcPr>
          <w:p w:rsidR="000D2BB4" w:rsidRPr="00815139" w:rsidRDefault="000D2BB4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Система государственного регул</w:t>
            </w:r>
            <w:r w:rsidRPr="00815139">
              <w:rPr>
                <w:rStyle w:val="295pt0"/>
                <w:sz w:val="24"/>
                <w:szCs w:val="24"/>
              </w:rPr>
              <w:t>и</w:t>
            </w:r>
            <w:r w:rsidRPr="00815139">
              <w:rPr>
                <w:rStyle w:val="295pt0"/>
                <w:sz w:val="24"/>
                <w:szCs w:val="24"/>
              </w:rPr>
              <w:t>рования градостроительной де</w:t>
            </w:r>
            <w:r w:rsidRPr="00815139">
              <w:rPr>
                <w:rStyle w:val="295pt0"/>
                <w:sz w:val="24"/>
                <w:szCs w:val="24"/>
              </w:rPr>
              <w:t>я</w:t>
            </w:r>
            <w:r w:rsidRPr="00815139">
              <w:rPr>
                <w:rStyle w:val="295pt0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B4" w:rsidRPr="00815139" w:rsidTr="005A2263">
        <w:tc>
          <w:tcPr>
            <w:tcW w:w="846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vAlign w:val="bottom"/>
          </w:tcPr>
          <w:p w:rsidR="000D2BB4" w:rsidRPr="00815139" w:rsidRDefault="000D2BB4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Система технического регулиров</w:t>
            </w:r>
            <w:r w:rsidRPr="00815139">
              <w:rPr>
                <w:rStyle w:val="295pt0"/>
                <w:sz w:val="24"/>
                <w:szCs w:val="24"/>
              </w:rPr>
              <w:t>а</w:t>
            </w:r>
            <w:r w:rsidRPr="00815139">
              <w:rPr>
                <w:rStyle w:val="295pt0"/>
                <w:sz w:val="24"/>
                <w:szCs w:val="24"/>
              </w:rPr>
              <w:t>ния в строительстве и безопасность строительного производства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B4" w:rsidRPr="00815139" w:rsidTr="005A2263">
        <w:tc>
          <w:tcPr>
            <w:tcW w:w="846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vAlign w:val="bottom"/>
          </w:tcPr>
          <w:p w:rsidR="000D2BB4" w:rsidRPr="00815139" w:rsidRDefault="000D2BB4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Стандарты и правила саморегул</w:t>
            </w:r>
            <w:r w:rsidRPr="00815139">
              <w:rPr>
                <w:rStyle w:val="295pt0"/>
                <w:sz w:val="24"/>
                <w:szCs w:val="24"/>
              </w:rPr>
              <w:t>и</w:t>
            </w:r>
            <w:r w:rsidRPr="00815139">
              <w:rPr>
                <w:rStyle w:val="295pt0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B4" w:rsidRPr="00815139" w:rsidTr="005A2263">
        <w:trPr>
          <w:trHeight w:val="709"/>
        </w:trPr>
        <w:tc>
          <w:tcPr>
            <w:tcW w:w="846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0D2BB4" w:rsidRPr="00815139" w:rsidRDefault="000D2BB4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Модуль 2. Организация инвест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ционно-строительных процессов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B4" w:rsidRPr="00815139" w:rsidTr="005A2263">
        <w:tc>
          <w:tcPr>
            <w:tcW w:w="846" w:type="dxa"/>
            <w:vAlign w:val="bottom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vAlign w:val="center"/>
          </w:tcPr>
          <w:p w:rsidR="000D2BB4" w:rsidRPr="00815139" w:rsidRDefault="000D2BB4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Методология инвестиций в стро</w:t>
            </w:r>
            <w:r w:rsidRPr="00815139">
              <w:rPr>
                <w:rStyle w:val="295pt0"/>
                <w:sz w:val="24"/>
                <w:szCs w:val="24"/>
              </w:rPr>
              <w:t>и</w:t>
            </w:r>
            <w:r w:rsidRPr="00815139">
              <w:rPr>
                <w:rStyle w:val="295pt0"/>
                <w:sz w:val="24"/>
                <w:szCs w:val="24"/>
              </w:rPr>
              <w:t>тельство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B4" w:rsidRPr="00815139" w:rsidTr="005A2263">
        <w:tc>
          <w:tcPr>
            <w:tcW w:w="846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vAlign w:val="bottom"/>
          </w:tcPr>
          <w:p w:rsidR="000D2BB4" w:rsidRPr="00815139" w:rsidRDefault="000D2BB4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Заказчик, застройщик, генеральный подрядчик в строительстве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B4" w:rsidRPr="00815139" w:rsidTr="005A2263">
        <w:tc>
          <w:tcPr>
            <w:tcW w:w="846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vAlign w:val="bottom"/>
          </w:tcPr>
          <w:p w:rsidR="000D2BB4" w:rsidRPr="00815139" w:rsidRDefault="000D2BB4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Взаимоотношение сторон в кап</w:t>
            </w:r>
            <w:r w:rsidRPr="00815139">
              <w:rPr>
                <w:rStyle w:val="295pt0"/>
                <w:sz w:val="24"/>
                <w:szCs w:val="24"/>
              </w:rPr>
              <w:t>и</w:t>
            </w:r>
            <w:r w:rsidRPr="00815139">
              <w:rPr>
                <w:rStyle w:val="295pt0"/>
                <w:sz w:val="24"/>
                <w:szCs w:val="24"/>
              </w:rPr>
              <w:t>тальном строительстве. Договор строительного подряда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B4" w:rsidRPr="00815139" w:rsidTr="005A2263">
        <w:tc>
          <w:tcPr>
            <w:tcW w:w="846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0D2BB4" w:rsidRPr="00815139" w:rsidRDefault="000D2BB4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Модуль №3. Экономика стро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тельного производства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BB4" w:rsidRPr="00815139" w:rsidTr="005A2263">
        <w:tc>
          <w:tcPr>
            <w:tcW w:w="846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vAlign w:val="bottom"/>
          </w:tcPr>
          <w:p w:rsidR="000D2BB4" w:rsidRPr="00815139" w:rsidRDefault="000D2BB4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Система ценообразования и сметн</w:t>
            </w:r>
            <w:r w:rsidRPr="00815139">
              <w:rPr>
                <w:rStyle w:val="295pt0"/>
                <w:sz w:val="24"/>
                <w:szCs w:val="24"/>
              </w:rPr>
              <w:t>о</w:t>
            </w:r>
            <w:r w:rsidRPr="00815139">
              <w:rPr>
                <w:rStyle w:val="295pt0"/>
                <w:sz w:val="24"/>
                <w:szCs w:val="24"/>
              </w:rPr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B4" w:rsidRPr="00815139" w:rsidTr="005A2263">
        <w:tc>
          <w:tcPr>
            <w:tcW w:w="846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vAlign w:val="bottom"/>
          </w:tcPr>
          <w:p w:rsidR="000D2BB4" w:rsidRPr="00815139" w:rsidRDefault="000D2BB4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Оценка экономической эффекти</w:t>
            </w:r>
            <w:r w:rsidRPr="00815139">
              <w:rPr>
                <w:rStyle w:val="295pt0"/>
                <w:sz w:val="24"/>
                <w:szCs w:val="24"/>
              </w:rPr>
              <w:t>в</w:t>
            </w:r>
            <w:r w:rsidRPr="00815139">
              <w:rPr>
                <w:rStyle w:val="295pt0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B4" w:rsidRPr="00815139" w:rsidTr="005A2263">
        <w:tc>
          <w:tcPr>
            <w:tcW w:w="846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  <w:vAlign w:val="bottom"/>
          </w:tcPr>
          <w:p w:rsidR="000D2BB4" w:rsidRPr="00815139" w:rsidRDefault="000D2BB4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Оценка достоверности сметной стоимости возведения объекта к</w:t>
            </w:r>
            <w:r w:rsidRPr="00815139">
              <w:rPr>
                <w:rStyle w:val="295pt0"/>
                <w:sz w:val="24"/>
                <w:szCs w:val="24"/>
              </w:rPr>
              <w:t>а</w:t>
            </w:r>
            <w:r w:rsidRPr="00815139">
              <w:rPr>
                <w:rStyle w:val="295pt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B4" w:rsidRPr="00815139" w:rsidTr="005A2263">
        <w:tc>
          <w:tcPr>
            <w:tcW w:w="846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0D2BB4" w:rsidRPr="00815139" w:rsidRDefault="000D2BB4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Модуль №4 Инновации в стро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B4" w:rsidRPr="00815139" w:rsidTr="005A2263">
        <w:tc>
          <w:tcPr>
            <w:tcW w:w="846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0D2BB4" w:rsidRPr="00815139" w:rsidRDefault="000D2BB4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Автоматизация процессов управл</w:t>
            </w:r>
            <w:r w:rsidRPr="00815139">
              <w:rPr>
                <w:rStyle w:val="295pt0"/>
                <w:sz w:val="24"/>
                <w:szCs w:val="24"/>
              </w:rPr>
              <w:t>е</w:t>
            </w:r>
            <w:r w:rsidRPr="00815139">
              <w:rPr>
                <w:rStyle w:val="295pt0"/>
                <w:sz w:val="24"/>
                <w:szCs w:val="24"/>
              </w:rPr>
              <w:t>ния строительством и городскими строительными программами и управленческие новации в стро</w:t>
            </w:r>
            <w:r w:rsidRPr="00815139">
              <w:rPr>
                <w:rStyle w:val="295pt0"/>
                <w:sz w:val="24"/>
                <w:szCs w:val="24"/>
              </w:rPr>
              <w:t>и</w:t>
            </w:r>
            <w:r w:rsidRPr="00815139">
              <w:rPr>
                <w:rStyle w:val="295pt0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B4" w:rsidRPr="00815139" w:rsidTr="005A2263">
        <w:tc>
          <w:tcPr>
            <w:tcW w:w="846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  <w:vAlign w:val="center"/>
          </w:tcPr>
          <w:p w:rsidR="000D2BB4" w:rsidRPr="00815139" w:rsidRDefault="000D2BB4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Технологические новации в стро</w:t>
            </w:r>
            <w:r w:rsidRPr="00815139">
              <w:rPr>
                <w:rStyle w:val="295pt0"/>
                <w:sz w:val="24"/>
                <w:szCs w:val="24"/>
              </w:rPr>
              <w:t>и</w:t>
            </w:r>
            <w:r w:rsidRPr="00815139">
              <w:rPr>
                <w:rStyle w:val="295pt0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B4" w:rsidRPr="00815139" w:rsidTr="005A2263">
        <w:tc>
          <w:tcPr>
            <w:tcW w:w="846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bottom"/>
          </w:tcPr>
          <w:p w:rsidR="000D2BB4" w:rsidRPr="00815139" w:rsidRDefault="000D2BB4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Модуль №5 Государственный строительный надзор и стро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тельный контроль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B4" w:rsidRPr="00815139" w:rsidTr="005A2263">
        <w:tc>
          <w:tcPr>
            <w:tcW w:w="846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vAlign w:val="bottom"/>
          </w:tcPr>
          <w:p w:rsidR="000D2BB4" w:rsidRPr="00815139" w:rsidRDefault="000D2BB4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B4" w:rsidRPr="00815139" w:rsidTr="005A2263">
        <w:tc>
          <w:tcPr>
            <w:tcW w:w="846" w:type="dxa"/>
            <w:vAlign w:val="bottom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vAlign w:val="bottom"/>
          </w:tcPr>
          <w:p w:rsidR="000D2BB4" w:rsidRPr="00815139" w:rsidRDefault="000D2BB4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Методология строительного ко</w:t>
            </w:r>
            <w:r w:rsidRPr="00815139">
              <w:rPr>
                <w:rStyle w:val="295pt0"/>
                <w:sz w:val="24"/>
                <w:szCs w:val="24"/>
              </w:rPr>
              <w:t>н</w:t>
            </w:r>
            <w:r w:rsidRPr="00815139">
              <w:rPr>
                <w:rStyle w:val="295pt0"/>
                <w:sz w:val="24"/>
                <w:szCs w:val="24"/>
              </w:rPr>
              <w:t>троля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B4" w:rsidRPr="00815139" w:rsidTr="005A2263">
        <w:tc>
          <w:tcPr>
            <w:tcW w:w="846" w:type="dxa"/>
            <w:vAlign w:val="bottom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vAlign w:val="bottom"/>
          </w:tcPr>
          <w:p w:rsidR="000D2BB4" w:rsidRPr="00815139" w:rsidRDefault="000D2BB4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Строительная экспертиза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B4" w:rsidRPr="00815139" w:rsidTr="005A2263">
        <w:tc>
          <w:tcPr>
            <w:tcW w:w="846" w:type="dxa"/>
            <w:vAlign w:val="bottom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  <w:vAlign w:val="bottom"/>
          </w:tcPr>
          <w:p w:rsidR="000D2BB4" w:rsidRPr="00815139" w:rsidRDefault="000D2BB4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Исполнительная документация в строительстве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B4" w:rsidRPr="00815139" w:rsidTr="005A2263">
        <w:tc>
          <w:tcPr>
            <w:tcW w:w="846" w:type="dxa"/>
            <w:vAlign w:val="bottom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  <w:vAlign w:val="bottom"/>
          </w:tcPr>
          <w:p w:rsidR="000D2BB4" w:rsidRPr="00815139" w:rsidRDefault="000D2BB4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Судебная практика в строительстве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B4" w:rsidRPr="00815139" w:rsidTr="005A2263">
        <w:tc>
          <w:tcPr>
            <w:tcW w:w="9347" w:type="dxa"/>
            <w:gridSpan w:val="6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СПЕЦИАЛИЗИРОВАННАЯ ЧАСТЬ ПРОГРАММЫ</w:t>
            </w:r>
          </w:p>
        </w:tc>
      </w:tr>
      <w:tr w:rsidR="000D2BB4" w:rsidRPr="00815139" w:rsidTr="005A2263">
        <w:tc>
          <w:tcPr>
            <w:tcW w:w="846" w:type="dxa"/>
            <w:vAlign w:val="center"/>
          </w:tcPr>
          <w:p w:rsidR="000D2BB4" w:rsidRPr="00815139" w:rsidRDefault="000D2BB4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0D2BB4" w:rsidRPr="00815139" w:rsidRDefault="000D2BB4" w:rsidP="002A239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 xml:space="preserve">Модуль №6 </w:t>
            </w:r>
            <w:r w:rsidRPr="00BF2319">
              <w:rPr>
                <w:rStyle w:val="295pt"/>
                <w:rFonts w:eastAsiaTheme="minorHAnsi"/>
                <w:sz w:val="24"/>
                <w:szCs w:val="24"/>
              </w:rPr>
              <w:t>Технология стро</w:t>
            </w:r>
            <w:r w:rsidRPr="00BF2319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BF2319">
              <w:rPr>
                <w:rStyle w:val="295pt"/>
                <w:rFonts w:eastAsiaTheme="minorHAnsi"/>
                <w:sz w:val="24"/>
                <w:szCs w:val="24"/>
              </w:rPr>
              <w:t xml:space="preserve">тельства и качество </w:t>
            </w:r>
            <w:r w:rsidRPr="002A2391">
              <w:rPr>
                <w:rStyle w:val="295pt"/>
                <w:rFonts w:eastAsiaTheme="minorHAnsi"/>
                <w:sz w:val="24"/>
                <w:szCs w:val="24"/>
              </w:rPr>
              <w:t xml:space="preserve">устройства </w:t>
            </w:r>
            <w:r w:rsidR="00D00930" w:rsidRPr="002A2391">
              <w:rPr>
                <w:rStyle w:val="295pt"/>
                <w:rFonts w:eastAsiaTheme="minorHAnsi"/>
                <w:sz w:val="24"/>
                <w:szCs w:val="24"/>
              </w:rPr>
              <w:t>электрических сетей и линий св</w:t>
            </w:r>
            <w:r w:rsidR="00D00930" w:rsidRPr="002A2391">
              <w:rPr>
                <w:rStyle w:val="295pt"/>
                <w:rFonts w:eastAsiaTheme="minorHAnsi"/>
                <w:sz w:val="24"/>
                <w:szCs w:val="24"/>
              </w:rPr>
              <w:t>я</w:t>
            </w:r>
            <w:r w:rsidR="00D00930" w:rsidRPr="002A2391">
              <w:rPr>
                <w:rStyle w:val="295pt"/>
                <w:rFonts w:eastAsiaTheme="minorHAnsi"/>
                <w:sz w:val="24"/>
                <w:szCs w:val="24"/>
              </w:rPr>
              <w:t>зи</w:t>
            </w:r>
            <w:r w:rsidR="002A2391" w:rsidRPr="002A2391">
              <w:rPr>
                <w:rStyle w:val="295pt"/>
                <w:rFonts w:eastAsiaTheme="minorHAnsi"/>
                <w:bCs w:val="0"/>
                <w:sz w:val="24"/>
                <w:szCs w:val="24"/>
              </w:rPr>
              <w:t>. Сравнительный анализ техн</w:t>
            </w:r>
            <w:r w:rsidR="002A2391" w:rsidRPr="002A2391">
              <w:rPr>
                <w:rStyle w:val="295pt"/>
                <w:rFonts w:eastAsiaTheme="minorHAnsi"/>
                <w:bCs w:val="0"/>
                <w:sz w:val="24"/>
                <w:szCs w:val="24"/>
              </w:rPr>
              <w:t>о</w:t>
            </w:r>
            <w:r w:rsidR="002A2391" w:rsidRPr="002A2391">
              <w:rPr>
                <w:rStyle w:val="295pt"/>
                <w:rFonts w:eastAsiaTheme="minorHAnsi"/>
                <w:bCs w:val="0"/>
                <w:sz w:val="24"/>
                <w:szCs w:val="24"/>
              </w:rPr>
              <w:t>логий. Показатели и критерии качества устройства электрич</w:t>
            </w:r>
            <w:r w:rsidR="002A2391" w:rsidRPr="002A2391">
              <w:rPr>
                <w:rStyle w:val="295pt"/>
                <w:rFonts w:eastAsiaTheme="minorHAnsi"/>
                <w:bCs w:val="0"/>
                <w:sz w:val="24"/>
                <w:szCs w:val="24"/>
              </w:rPr>
              <w:t>е</w:t>
            </w:r>
            <w:r w:rsidR="002A2391" w:rsidRPr="002A2391">
              <w:rPr>
                <w:rStyle w:val="295pt"/>
                <w:rFonts w:eastAsiaTheme="minorHAnsi"/>
                <w:bCs w:val="0"/>
                <w:sz w:val="24"/>
                <w:szCs w:val="24"/>
              </w:rPr>
              <w:lastRenderedPageBreak/>
              <w:t>ских сетей и линий связи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b/>
                <w:bCs/>
                <w:sz w:val="24"/>
                <w:szCs w:val="24"/>
              </w:rPr>
              <w:lastRenderedPageBreak/>
              <w:t>5</w:t>
            </w:r>
            <w:r w:rsidRPr="00815139">
              <w:rPr>
                <w:rStyle w:val="295pt0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b/>
                <w:bCs/>
                <w:sz w:val="24"/>
                <w:szCs w:val="24"/>
              </w:rPr>
              <w:t>5</w:t>
            </w:r>
            <w:r w:rsidRPr="00815139">
              <w:rPr>
                <w:rStyle w:val="295pt0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D2BB4" w:rsidRPr="00815139" w:rsidRDefault="000D2BB4" w:rsidP="005A22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5A2263">
        <w:tc>
          <w:tcPr>
            <w:tcW w:w="846" w:type="dxa"/>
            <w:vAlign w:val="center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969" w:type="dxa"/>
            <w:vAlign w:val="center"/>
          </w:tcPr>
          <w:p w:rsidR="00A023C4" w:rsidRPr="00076A0F" w:rsidRDefault="00A023C4" w:rsidP="00A023C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и оборудовани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76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</w:t>
            </w:r>
            <w:r w:rsidRPr="00076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076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трических сетей и линий связи</w:t>
            </w:r>
            <w:r w:rsidRPr="0007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023C4" w:rsidRPr="002D1E40" w:rsidRDefault="002D1E40" w:rsidP="00AE4958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bCs/>
                <w:sz w:val="24"/>
                <w:szCs w:val="24"/>
              </w:rPr>
            </w:pPr>
            <w:r w:rsidRPr="002D1E40">
              <w:rPr>
                <w:rStyle w:val="295pt0"/>
                <w:b/>
                <w:bCs/>
                <w:sz w:val="24"/>
                <w:szCs w:val="24"/>
              </w:rPr>
              <w:t>3</w:t>
            </w:r>
            <w:r w:rsidR="00AE4958">
              <w:rPr>
                <w:rStyle w:val="295pt0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23C4" w:rsidRPr="002D1E40" w:rsidRDefault="002D1E40" w:rsidP="00AE4958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bCs/>
                <w:sz w:val="24"/>
                <w:szCs w:val="24"/>
              </w:rPr>
            </w:pPr>
            <w:r w:rsidRPr="002D1E40">
              <w:rPr>
                <w:rStyle w:val="295pt0"/>
                <w:b/>
                <w:bCs/>
                <w:sz w:val="24"/>
                <w:szCs w:val="24"/>
              </w:rPr>
              <w:t>3</w:t>
            </w:r>
            <w:r w:rsidR="00AE4958">
              <w:rPr>
                <w:rStyle w:val="295pt0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8E134D">
        <w:tc>
          <w:tcPr>
            <w:tcW w:w="846" w:type="dxa"/>
            <w:vAlign w:val="center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023C4" w:rsidRPr="00076A0F" w:rsidRDefault="00A023C4" w:rsidP="00A023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Общее понятие об </w:t>
            </w:r>
            <w:r w:rsidRPr="0007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электрических сетях и линиях связи</w:t>
            </w:r>
          </w:p>
        </w:tc>
        <w:tc>
          <w:tcPr>
            <w:tcW w:w="1134" w:type="dxa"/>
            <w:vAlign w:val="center"/>
          </w:tcPr>
          <w:p w:rsidR="00A023C4" w:rsidRDefault="00AE4958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23C4" w:rsidRDefault="00AE4958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8E134D">
        <w:tc>
          <w:tcPr>
            <w:tcW w:w="846" w:type="dxa"/>
            <w:vAlign w:val="center"/>
          </w:tcPr>
          <w:p w:rsidR="00A023C4" w:rsidRDefault="00A023C4" w:rsidP="00A023C4">
            <w:pPr>
              <w:jc w:val="center"/>
            </w:pPr>
          </w:p>
        </w:tc>
        <w:tc>
          <w:tcPr>
            <w:tcW w:w="3969" w:type="dxa"/>
            <w:vAlign w:val="center"/>
          </w:tcPr>
          <w:p w:rsidR="00A023C4" w:rsidRPr="00076A0F" w:rsidRDefault="00A023C4" w:rsidP="00A023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системы электросна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134" w:type="dxa"/>
            <w:vAlign w:val="center"/>
          </w:tcPr>
          <w:p w:rsidR="00A023C4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023C4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5A2263">
        <w:tc>
          <w:tcPr>
            <w:tcW w:w="846" w:type="dxa"/>
            <w:vAlign w:val="center"/>
          </w:tcPr>
          <w:p w:rsidR="00A023C4" w:rsidRDefault="00A023C4" w:rsidP="00A023C4">
            <w:pPr>
              <w:jc w:val="center"/>
            </w:pPr>
          </w:p>
        </w:tc>
        <w:tc>
          <w:tcPr>
            <w:tcW w:w="3969" w:type="dxa"/>
            <w:vAlign w:val="center"/>
          </w:tcPr>
          <w:p w:rsidR="00A023C4" w:rsidRPr="00076A0F" w:rsidRDefault="00A023C4" w:rsidP="00A023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Устройство электрических сетей </w:t>
            </w:r>
          </w:p>
        </w:tc>
        <w:tc>
          <w:tcPr>
            <w:tcW w:w="1134" w:type="dxa"/>
            <w:vAlign w:val="center"/>
          </w:tcPr>
          <w:p w:rsidR="00A023C4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023C4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5A2263">
        <w:tc>
          <w:tcPr>
            <w:tcW w:w="846" w:type="dxa"/>
            <w:vAlign w:val="center"/>
          </w:tcPr>
          <w:p w:rsidR="00A023C4" w:rsidRDefault="00A023C4" w:rsidP="00A023C4">
            <w:pPr>
              <w:jc w:val="center"/>
            </w:pPr>
          </w:p>
        </w:tc>
        <w:tc>
          <w:tcPr>
            <w:tcW w:w="3969" w:type="dxa"/>
            <w:vAlign w:val="center"/>
          </w:tcPr>
          <w:p w:rsidR="00A023C4" w:rsidRPr="00076A0F" w:rsidRDefault="00A023C4" w:rsidP="00A023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линий связи</w:t>
            </w:r>
          </w:p>
        </w:tc>
        <w:tc>
          <w:tcPr>
            <w:tcW w:w="1134" w:type="dxa"/>
            <w:vAlign w:val="center"/>
          </w:tcPr>
          <w:p w:rsidR="00A023C4" w:rsidRDefault="00AE4958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023C4" w:rsidRDefault="00AE4958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5A2263">
        <w:tc>
          <w:tcPr>
            <w:tcW w:w="846" w:type="dxa"/>
            <w:vAlign w:val="center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vAlign w:val="center"/>
          </w:tcPr>
          <w:p w:rsidR="00A023C4" w:rsidRPr="00076A0F" w:rsidRDefault="00A023C4" w:rsidP="00A023C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наружных электрич</w:t>
            </w:r>
            <w:r w:rsidRPr="00076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76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ских сетей и линий связи</w:t>
            </w:r>
          </w:p>
        </w:tc>
        <w:tc>
          <w:tcPr>
            <w:tcW w:w="1134" w:type="dxa"/>
            <w:vAlign w:val="center"/>
          </w:tcPr>
          <w:p w:rsidR="00A023C4" w:rsidRPr="002D1E40" w:rsidRDefault="002D1E40" w:rsidP="00C22989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2D1E40">
              <w:rPr>
                <w:rStyle w:val="295pt0"/>
                <w:b/>
                <w:bCs/>
                <w:sz w:val="24"/>
                <w:szCs w:val="24"/>
              </w:rPr>
              <w:t>2</w:t>
            </w:r>
            <w:r w:rsidR="00C22989">
              <w:rPr>
                <w:rStyle w:val="295pt0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023C4" w:rsidRPr="002D1E40" w:rsidRDefault="002D1E40" w:rsidP="00C22989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2D1E40">
              <w:rPr>
                <w:rStyle w:val="295pt0"/>
                <w:b/>
                <w:bCs/>
                <w:sz w:val="24"/>
                <w:szCs w:val="24"/>
              </w:rPr>
              <w:t>2</w:t>
            </w:r>
            <w:r w:rsidR="00C22989">
              <w:rPr>
                <w:rStyle w:val="295pt0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8E134D">
        <w:tc>
          <w:tcPr>
            <w:tcW w:w="846" w:type="dxa"/>
            <w:vAlign w:val="center"/>
          </w:tcPr>
          <w:p w:rsidR="00A023C4" w:rsidRDefault="00A023C4" w:rsidP="00A023C4">
            <w:pPr>
              <w:jc w:val="center"/>
            </w:pPr>
          </w:p>
        </w:tc>
        <w:tc>
          <w:tcPr>
            <w:tcW w:w="3969" w:type="dxa"/>
            <w:vAlign w:val="center"/>
          </w:tcPr>
          <w:p w:rsidR="00A023C4" w:rsidRPr="00076A0F" w:rsidRDefault="00A023C4" w:rsidP="00A023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сетей электроснабж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напряжением до 1 кВ включ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</w:t>
            </w:r>
          </w:p>
        </w:tc>
        <w:tc>
          <w:tcPr>
            <w:tcW w:w="1134" w:type="dxa"/>
            <w:vAlign w:val="center"/>
          </w:tcPr>
          <w:p w:rsidR="00A023C4" w:rsidRPr="00347EA5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 w:rsidRPr="00347EA5"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23C4" w:rsidRPr="00347EA5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 w:rsidRPr="00347EA5"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8E134D">
        <w:tc>
          <w:tcPr>
            <w:tcW w:w="846" w:type="dxa"/>
            <w:vAlign w:val="center"/>
          </w:tcPr>
          <w:p w:rsidR="00A023C4" w:rsidRDefault="00A023C4" w:rsidP="00A023C4">
            <w:pPr>
              <w:jc w:val="center"/>
            </w:pPr>
          </w:p>
        </w:tc>
        <w:tc>
          <w:tcPr>
            <w:tcW w:w="3969" w:type="dxa"/>
            <w:vAlign w:val="center"/>
          </w:tcPr>
          <w:p w:rsidR="00A023C4" w:rsidRPr="00076A0F" w:rsidRDefault="00A023C4" w:rsidP="00A023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сетей электроснабж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напряжением до 35 кВ включ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</w:t>
            </w:r>
          </w:p>
        </w:tc>
        <w:tc>
          <w:tcPr>
            <w:tcW w:w="1134" w:type="dxa"/>
            <w:vAlign w:val="center"/>
          </w:tcPr>
          <w:p w:rsidR="00A023C4" w:rsidRPr="00347EA5" w:rsidRDefault="00AE4958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23C4" w:rsidRPr="00347EA5" w:rsidRDefault="00AE4958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8E134D">
        <w:tc>
          <w:tcPr>
            <w:tcW w:w="846" w:type="dxa"/>
            <w:vAlign w:val="center"/>
          </w:tcPr>
          <w:p w:rsidR="00A023C4" w:rsidRDefault="00A023C4" w:rsidP="00A023C4">
            <w:pPr>
              <w:jc w:val="center"/>
            </w:pPr>
          </w:p>
        </w:tc>
        <w:tc>
          <w:tcPr>
            <w:tcW w:w="3969" w:type="dxa"/>
            <w:vAlign w:val="center"/>
          </w:tcPr>
          <w:p w:rsidR="00A023C4" w:rsidRPr="00076A0F" w:rsidRDefault="00A023C4" w:rsidP="00A023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сетей электроснабж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напряжением до 330 кВ вкл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чительно</w:t>
            </w:r>
          </w:p>
        </w:tc>
        <w:tc>
          <w:tcPr>
            <w:tcW w:w="1134" w:type="dxa"/>
            <w:vAlign w:val="center"/>
          </w:tcPr>
          <w:p w:rsidR="00A023C4" w:rsidRPr="00347EA5" w:rsidRDefault="00AE4958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23C4" w:rsidRPr="00347EA5" w:rsidRDefault="00AE4958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8E134D">
        <w:tc>
          <w:tcPr>
            <w:tcW w:w="846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023C4" w:rsidRPr="00076A0F" w:rsidRDefault="00A023C4" w:rsidP="00A023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сетей электроснабж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напряжением более 330 кВ</w:t>
            </w:r>
          </w:p>
        </w:tc>
        <w:tc>
          <w:tcPr>
            <w:tcW w:w="1134" w:type="dxa"/>
            <w:vAlign w:val="center"/>
          </w:tcPr>
          <w:p w:rsidR="00A023C4" w:rsidRPr="00347EA5" w:rsidRDefault="00AE4958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23C4" w:rsidRPr="00347EA5" w:rsidRDefault="00AE4958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8E134D">
        <w:tc>
          <w:tcPr>
            <w:tcW w:w="846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023C4" w:rsidRPr="00076A0F" w:rsidRDefault="00A023C4" w:rsidP="00A023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Монтаж и демонтаж опор для во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душных линий электропередачи н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пряжением до 35 кВ</w:t>
            </w:r>
          </w:p>
        </w:tc>
        <w:tc>
          <w:tcPr>
            <w:tcW w:w="1134" w:type="dxa"/>
            <w:vAlign w:val="center"/>
          </w:tcPr>
          <w:p w:rsidR="00A023C4" w:rsidRPr="00347EA5" w:rsidRDefault="00AE4958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23C4" w:rsidRPr="00347EA5" w:rsidRDefault="00AE4958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4958" w:rsidRPr="00815139" w:rsidTr="00AE4958">
        <w:tc>
          <w:tcPr>
            <w:tcW w:w="846" w:type="dxa"/>
            <w:vAlign w:val="center"/>
          </w:tcPr>
          <w:p w:rsidR="00AE4958" w:rsidRDefault="00AE4958" w:rsidP="00AE49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4958" w:rsidRPr="00076A0F" w:rsidRDefault="00AE4958" w:rsidP="00AE495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Монтаж и демонтаж опор для во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душных линий электропередачи н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пряжением до 500 кВ</w:t>
            </w:r>
          </w:p>
        </w:tc>
        <w:tc>
          <w:tcPr>
            <w:tcW w:w="1134" w:type="dxa"/>
            <w:vAlign w:val="center"/>
          </w:tcPr>
          <w:p w:rsidR="00AE4958" w:rsidRDefault="00AE4958" w:rsidP="00AE4958">
            <w:pPr>
              <w:jc w:val="center"/>
            </w:pPr>
            <w:r w:rsidRPr="0024563B">
              <w:rPr>
                <w:rStyle w:val="295pt0"/>
                <w:rFonts w:eastAsia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E4958" w:rsidRDefault="00AE4958" w:rsidP="00AE4958">
            <w:pPr>
              <w:jc w:val="center"/>
            </w:pPr>
            <w:r w:rsidRPr="0024563B">
              <w:rPr>
                <w:rStyle w:val="295pt0"/>
                <w:rFonts w:eastAsia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E4958" w:rsidRPr="00815139" w:rsidRDefault="00AE4958" w:rsidP="00AE4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E4958" w:rsidRPr="00815139" w:rsidRDefault="00AE4958" w:rsidP="00AE4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4958" w:rsidRPr="00815139" w:rsidTr="00AE4958">
        <w:tc>
          <w:tcPr>
            <w:tcW w:w="846" w:type="dxa"/>
            <w:vAlign w:val="center"/>
          </w:tcPr>
          <w:p w:rsidR="00AE4958" w:rsidRDefault="00AE4958" w:rsidP="00AE49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4958" w:rsidRPr="00076A0F" w:rsidRDefault="00AE4958" w:rsidP="00AE495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Монтаж и демонтаж опор для во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душных линий электропередачи н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пряжением более 500 кВ</w:t>
            </w:r>
          </w:p>
        </w:tc>
        <w:tc>
          <w:tcPr>
            <w:tcW w:w="1134" w:type="dxa"/>
            <w:vAlign w:val="center"/>
          </w:tcPr>
          <w:p w:rsidR="00AE4958" w:rsidRDefault="00AE4958" w:rsidP="00AE4958">
            <w:pPr>
              <w:jc w:val="center"/>
            </w:pPr>
            <w:r w:rsidRPr="0024563B">
              <w:rPr>
                <w:rStyle w:val="295pt0"/>
                <w:rFonts w:eastAsia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E4958" w:rsidRDefault="00AE4958" w:rsidP="00AE4958">
            <w:pPr>
              <w:jc w:val="center"/>
            </w:pPr>
            <w:r w:rsidRPr="0024563B">
              <w:rPr>
                <w:rStyle w:val="295pt0"/>
                <w:rFonts w:eastAsia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E4958" w:rsidRPr="00815139" w:rsidRDefault="00AE4958" w:rsidP="00AE4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E4958" w:rsidRPr="00815139" w:rsidRDefault="00AE4958" w:rsidP="00AE4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4958" w:rsidRPr="00815139" w:rsidTr="00AE4958">
        <w:tc>
          <w:tcPr>
            <w:tcW w:w="846" w:type="dxa"/>
            <w:vAlign w:val="center"/>
          </w:tcPr>
          <w:p w:rsidR="00AE4958" w:rsidRDefault="00AE4958" w:rsidP="00AE49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4958" w:rsidRPr="00076A0F" w:rsidRDefault="00AE4958" w:rsidP="00AE495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Монтаж и демонтаж проводов и грозозащитных тросов воздушных линий электропередачи напряжен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 до 35 кВ включительно</w:t>
            </w:r>
          </w:p>
        </w:tc>
        <w:tc>
          <w:tcPr>
            <w:tcW w:w="1134" w:type="dxa"/>
            <w:vAlign w:val="center"/>
          </w:tcPr>
          <w:p w:rsidR="00AE4958" w:rsidRDefault="00AE4958" w:rsidP="00AE4958">
            <w:pPr>
              <w:jc w:val="center"/>
            </w:pPr>
            <w:r w:rsidRPr="0024563B">
              <w:rPr>
                <w:rStyle w:val="295pt0"/>
                <w:rFonts w:eastAsia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E4958" w:rsidRDefault="00AE4958" w:rsidP="00AE4958">
            <w:pPr>
              <w:jc w:val="center"/>
            </w:pPr>
            <w:r w:rsidRPr="0024563B">
              <w:rPr>
                <w:rStyle w:val="295pt0"/>
                <w:rFonts w:eastAsia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E4958" w:rsidRPr="00815139" w:rsidRDefault="00AE4958" w:rsidP="00AE4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E4958" w:rsidRPr="00815139" w:rsidRDefault="00AE4958" w:rsidP="00AE4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4958" w:rsidRPr="00815139" w:rsidTr="00AE4958">
        <w:tc>
          <w:tcPr>
            <w:tcW w:w="846" w:type="dxa"/>
            <w:vAlign w:val="center"/>
          </w:tcPr>
          <w:p w:rsidR="00AE4958" w:rsidRDefault="00AE4958" w:rsidP="00AE49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4958" w:rsidRPr="00076A0F" w:rsidRDefault="00AE4958" w:rsidP="00AE495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Монтаж и демонтаж проводов и грозозащитных тросов воздушных линий электропередачи напряжен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 свыше 35 кВ</w:t>
            </w:r>
          </w:p>
        </w:tc>
        <w:tc>
          <w:tcPr>
            <w:tcW w:w="1134" w:type="dxa"/>
            <w:vAlign w:val="center"/>
          </w:tcPr>
          <w:p w:rsidR="00AE4958" w:rsidRDefault="003F193E" w:rsidP="00AE4958">
            <w:pPr>
              <w:jc w:val="center"/>
            </w:pPr>
            <w:r>
              <w:rPr>
                <w:rStyle w:val="295pt0"/>
                <w:rFonts w:eastAsia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E4958" w:rsidRDefault="003F193E" w:rsidP="00AE4958">
            <w:pPr>
              <w:jc w:val="center"/>
            </w:pPr>
            <w:r>
              <w:rPr>
                <w:rStyle w:val="295pt0"/>
                <w:rFonts w:eastAsia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E4958" w:rsidRPr="00815139" w:rsidRDefault="00AE4958" w:rsidP="00AE4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E4958" w:rsidRPr="00815139" w:rsidRDefault="00AE4958" w:rsidP="00AE4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6A57B2">
        <w:tc>
          <w:tcPr>
            <w:tcW w:w="846" w:type="dxa"/>
            <w:vAlign w:val="center"/>
          </w:tcPr>
          <w:p w:rsidR="00A023C4" w:rsidRDefault="00A023C4" w:rsidP="00A02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023C4" w:rsidRPr="00076A0F" w:rsidRDefault="00A023C4" w:rsidP="00A023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Монтаж и демонтаж трансформ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торных подстанций и линейного электрооборудования напряжением до 35 кВ включительно</w:t>
            </w:r>
          </w:p>
        </w:tc>
        <w:tc>
          <w:tcPr>
            <w:tcW w:w="1134" w:type="dxa"/>
            <w:vAlign w:val="center"/>
          </w:tcPr>
          <w:p w:rsidR="00A023C4" w:rsidRPr="00347EA5" w:rsidRDefault="00AE4958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23C4" w:rsidRPr="00347EA5" w:rsidRDefault="00AE4958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6A57B2">
        <w:tc>
          <w:tcPr>
            <w:tcW w:w="846" w:type="dxa"/>
            <w:vAlign w:val="center"/>
          </w:tcPr>
          <w:p w:rsidR="00A023C4" w:rsidRDefault="00A023C4" w:rsidP="00A02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023C4" w:rsidRPr="00076A0F" w:rsidRDefault="00A023C4" w:rsidP="00A023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Монтаж и демонтаж трансформ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торных подстанций и линейного электрооборудования напряжением 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свыше 35 кВ</w:t>
            </w:r>
          </w:p>
        </w:tc>
        <w:tc>
          <w:tcPr>
            <w:tcW w:w="1134" w:type="dxa"/>
            <w:vAlign w:val="center"/>
          </w:tcPr>
          <w:p w:rsidR="00A023C4" w:rsidRPr="00347EA5" w:rsidRDefault="00AE4958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023C4" w:rsidRPr="00347EA5" w:rsidRDefault="00AE4958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6A57B2">
        <w:tc>
          <w:tcPr>
            <w:tcW w:w="846" w:type="dxa"/>
            <w:vAlign w:val="center"/>
          </w:tcPr>
          <w:p w:rsidR="00A023C4" w:rsidRDefault="00A023C4" w:rsidP="00A02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023C4" w:rsidRPr="00076A0F" w:rsidRDefault="00A023C4" w:rsidP="00A023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Установка распределительных ус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ройств, коммутационной аппарат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ры, устройств защиты</w:t>
            </w:r>
          </w:p>
        </w:tc>
        <w:tc>
          <w:tcPr>
            <w:tcW w:w="1134" w:type="dxa"/>
            <w:vAlign w:val="center"/>
          </w:tcPr>
          <w:p w:rsidR="00A023C4" w:rsidRPr="00347EA5" w:rsidRDefault="00AE4958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23C4" w:rsidRPr="00347EA5" w:rsidRDefault="00AE4958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6A57B2">
        <w:tc>
          <w:tcPr>
            <w:tcW w:w="846" w:type="dxa"/>
            <w:vAlign w:val="center"/>
          </w:tcPr>
          <w:p w:rsidR="00A023C4" w:rsidRDefault="00A023C4" w:rsidP="00A02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023C4" w:rsidRPr="00076A0F" w:rsidRDefault="00A023C4" w:rsidP="00A023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наружных линий связи, в том числе телефонных, радио и телевидения</w:t>
            </w:r>
          </w:p>
        </w:tc>
        <w:tc>
          <w:tcPr>
            <w:tcW w:w="1134" w:type="dxa"/>
            <w:vAlign w:val="center"/>
          </w:tcPr>
          <w:p w:rsidR="00A023C4" w:rsidRPr="00347EA5" w:rsidRDefault="00AE4958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23C4" w:rsidRPr="00347EA5" w:rsidRDefault="00AE4958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Cs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5A2263">
        <w:tc>
          <w:tcPr>
            <w:tcW w:w="846" w:type="dxa"/>
            <w:vAlign w:val="center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A023C4" w:rsidRPr="002A2391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2A2391">
              <w:rPr>
                <w:rStyle w:val="295pt0"/>
                <w:rFonts w:eastAsiaTheme="minorHAnsi"/>
                <w:b/>
                <w:sz w:val="24"/>
                <w:szCs w:val="24"/>
              </w:rPr>
              <w:t xml:space="preserve">Модуль №7 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>Машины и оборуд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>о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 xml:space="preserve">вание для </w:t>
            </w:r>
            <w:r w:rsidRPr="002A2391">
              <w:rPr>
                <w:rStyle w:val="295pt0"/>
                <w:b/>
                <w:sz w:val="24"/>
                <w:szCs w:val="24"/>
              </w:rPr>
              <w:t xml:space="preserve">устройства 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>электрич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>е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>ских сетей и линий связи</w:t>
            </w:r>
            <w:r w:rsidRPr="002A2391">
              <w:rPr>
                <w:rStyle w:val="295pt0"/>
                <w:b/>
                <w:sz w:val="24"/>
                <w:szCs w:val="24"/>
              </w:rPr>
              <w:t xml:space="preserve">. 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 xml:space="preserve"> Новое в механизации и автоматизации электрических сетей и линий св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>я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>зи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5A2263">
        <w:tc>
          <w:tcPr>
            <w:tcW w:w="846" w:type="dxa"/>
            <w:vAlign w:val="center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A023C4" w:rsidRPr="002A2391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2A2391">
              <w:rPr>
                <w:rStyle w:val="295pt0"/>
                <w:rFonts w:eastAsiaTheme="minorHAnsi"/>
                <w:b/>
                <w:sz w:val="24"/>
                <w:szCs w:val="24"/>
              </w:rPr>
              <w:t>Модуль №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>8 Новации в стро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>и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>тельных материалах и констру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>к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>циях, используемых при устро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>й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>стве электрических сетей и линий связи. Сравнительный анализ используемых материалов и ко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>н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>струкций.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5A2263">
        <w:tc>
          <w:tcPr>
            <w:tcW w:w="846" w:type="dxa"/>
            <w:vAlign w:val="center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 xml:space="preserve">Модуль №9 Техника безопасности строительного </w:t>
            </w:r>
            <w:r w:rsidRPr="00216988">
              <w:rPr>
                <w:rStyle w:val="295pt"/>
                <w:rFonts w:eastAsiaTheme="minorHAnsi"/>
                <w:sz w:val="24"/>
                <w:szCs w:val="24"/>
              </w:rPr>
              <w:t xml:space="preserve">производства </w:t>
            </w:r>
            <w:r w:rsidRPr="00216988">
              <w:rPr>
                <w:rStyle w:val="295pt"/>
                <w:rFonts w:eastAsiaTheme="minorHAnsi"/>
                <w:bCs w:val="0"/>
                <w:sz w:val="24"/>
                <w:szCs w:val="24"/>
              </w:rPr>
              <w:t>в том числе на особо опасных, те</w:t>
            </w:r>
            <w:r w:rsidRPr="00216988">
              <w:rPr>
                <w:rStyle w:val="295pt"/>
                <w:rFonts w:eastAsiaTheme="minorHAnsi"/>
                <w:bCs w:val="0"/>
                <w:sz w:val="24"/>
                <w:szCs w:val="24"/>
              </w:rPr>
              <w:t>х</w:t>
            </w:r>
            <w:r w:rsidRPr="00216988">
              <w:rPr>
                <w:rStyle w:val="295pt"/>
                <w:rFonts w:eastAsiaTheme="minorHAnsi"/>
                <w:bCs w:val="0"/>
                <w:sz w:val="24"/>
                <w:szCs w:val="24"/>
              </w:rPr>
              <w:t>нически сложных и уникальных объектах</w:t>
            </w:r>
            <w:r>
              <w:rPr>
                <w:rStyle w:val="295pt"/>
                <w:rFonts w:eastAsiaTheme="minorHAnsi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5A2263">
        <w:tc>
          <w:tcPr>
            <w:tcW w:w="9347" w:type="dxa"/>
            <w:gridSpan w:val="6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РЕГИОНАЛЬНАЯ ЧАСТЬ ПРОГРАММЫ</w:t>
            </w:r>
          </w:p>
        </w:tc>
      </w:tr>
      <w:tr w:rsidR="00A023C4" w:rsidRPr="00815139" w:rsidTr="005A2263">
        <w:tc>
          <w:tcPr>
            <w:tcW w:w="846" w:type="dxa"/>
            <w:vAlign w:val="center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Модуль № 10. Региональные ос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бенности организации строител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ь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ства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5A2263">
        <w:tc>
          <w:tcPr>
            <w:tcW w:w="846" w:type="dxa"/>
            <w:vAlign w:val="center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969" w:type="dxa"/>
            <w:vAlign w:val="bottom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Порядок и правила получения ра</w:t>
            </w:r>
            <w:r w:rsidRPr="00815139">
              <w:rPr>
                <w:rStyle w:val="295pt0"/>
                <w:sz w:val="24"/>
                <w:szCs w:val="24"/>
              </w:rPr>
              <w:t>з</w:t>
            </w:r>
            <w:r w:rsidRPr="00815139">
              <w:rPr>
                <w:rStyle w:val="295pt0"/>
                <w:sz w:val="24"/>
                <w:szCs w:val="24"/>
              </w:rPr>
              <w:t>решения на строительство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5A2263">
        <w:tc>
          <w:tcPr>
            <w:tcW w:w="846" w:type="dxa"/>
            <w:vAlign w:val="center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69" w:type="dxa"/>
            <w:vAlign w:val="bottom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Порядок и правила ввода объекта в эксплуатацию. Региональные ос</w:t>
            </w:r>
            <w:r w:rsidRPr="00815139">
              <w:rPr>
                <w:rStyle w:val="295pt0"/>
                <w:sz w:val="24"/>
                <w:szCs w:val="24"/>
              </w:rPr>
              <w:t>о</w:t>
            </w:r>
            <w:r w:rsidRPr="00815139">
              <w:rPr>
                <w:rStyle w:val="295pt0"/>
                <w:sz w:val="24"/>
                <w:szCs w:val="24"/>
              </w:rPr>
              <w:t>бенности подключений 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5A2263">
        <w:tc>
          <w:tcPr>
            <w:tcW w:w="846" w:type="dxa"/>
            <w:vAlign w:val="center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969" w:type="dxa"/>
            <w:vAlign w:val="bottom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Порядок и правила проведения ау</w:t>
            </w:r>
            <w:r w:rsidRPr="00815139">
              <w:rPr>
                <w:rStyle w:val="295pt0"/>
                <w:sz w:val="24"/>
                <w:szCs w:val="24"/>
              </w:rPr>
              <w:t>к</w:t>
            </w:r>
            <w:r w:rsidRPr="00815139">
              <w:rPr>
                <w:rStyle w:val="295pt0"/>
                <w:sz w:val="24"/>
                <w:szCs w:val="24"/>
              </w:rPr>
              <w:t>ционов в строительстве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5A2263">
        <w:tc>
          <w:tcPr>
            <w:tcW w:w="846" w:type="dxa"/>
            <w:vAlign w:val="center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969" w:type="dxa"/>
            <w:vAlign w:val="bottom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134" w:type="dxa"/>
            <w:vAlign w:val="bottom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5A2263">
        <w:tc>
          <w:tcPr>
            <w:tcW w:w="846" w:type="dxa"/>
            <w:vAlign w:val="center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Модуль №12. Особенности в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ы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полнения строительных работ в региональных условиях осущес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т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вления строительства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C4" w:rsidRPr="00815139" w:rsidTr="005A2263">
        <w:tc>
          <w:tcPr>
            <w:tcW w:w="4815" w:type="dxa"/>
            <w:gridSpan w:val="2"/>
            <w:vAlign w:val="center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15139">
              <w:rPr>
                <w:rStyle w:val="295pt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A023C4" w:rsidRPr="00815139" w:rsidTr="005A2263">
        <w:tc>
          <w:tcPr>
            <w:tcW w:w="4815" w:type="dxa"/>
            <w:gridSpan w:val="2"/>
            <w:vAlign w:val="center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5139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023C4" w:rsidRPr="00815139" w:rsidRDefault="00A023C4" w:rsidP="00A023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</w:tcPr>
          <w:p w:rsidR="00A023C4" w:rsidRPr="00815139" w:rsidRDefault="00A023C4" w:rsidP="00A023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3D37" w:rsidRDefault="00B26754" w:rsidP="00C26A97">
      <w:bookmarkStart w:id="4" w:name="_GoBack"/>
      <w:bookmarkEnd w:id="0"/>
      <w:bookmarkEnd w:id="4"/>
    </w:p>
    <w:sectPr w:rsidR="00C33D37" w:rsidSect="001509CB">
      <w:footerReference w:type="default" r:id="rId8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54" w:rsidRDefault="00B26754" w:rsidP="00C26A97">
      <w:pPr>
        <w:spacing w:after="0" w:line="240" w:lineRule="auto"/>
      </w:pPr>
      <w:r>
        <w:separator/>
      </w:r>
    </w:p>
  </w:endnote>
  <w:endnote w:type="continuationSeparator" w:id="0">
    <w:p w:rsidR="00B26754" w:rsidRDefault="00B26754" w:rsidP="00C2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1C47D5">
        <w:pPr>
          <w:pStyle w:val="a4"/>
          <w:jc w:val="right"/>
        </w:pPr>
        <w:r>
          <w:fldChar w:fldCharType="begin"/>
        </w:r>
        <w:r w:rsidR="000B772A">
          <w:instrText>PAGE   \* MERGEFORMAT</w:instrText>
        </w:r>
        <w:r>
          <w:fldChar w:fldCharType="separate"/>
        </w:r>
        <w:r w:rsidR="00BC4FB9">
          <w:rPr>
            <w:noProof/>
          </w:rPr>
          <w:t>1</w:t>
        </w:r>
        <w:r>
          <w:fldChar w:fldCharType="end"/>
        </w:r>
      </w:p>
    </w:sdtContent>
  </w:sdt>
  <w:p w:rsidR="001509CB" w:rsidRDefault="00B267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54" w:rsidRDefault="00B26754" w:rsidP="00C26A97">
      <w:pPr>
        <w:spacing w:after="0" w:line="240" w:lineRule="auto"/>
      </w:pPr>
      <w:r>
        <w:separator/>
      </w:r>
    </w:p>
  </w:footnote>
  <w:footnote w:type="continuationSeparator" w:id="0">
    <w:p w:rsidR="00B26754" w:rsidRDefault="00B26754" w:rsidP="00C26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AA0"/>
    <w:rsid w:val="000B772A"/>
    <w:rsid w:val="000D2BB4"/>
    <w:rsid w:val="001C47D5"/>
    <w:rsid w:val="002A2391"/>
    <w:rsid w:val="002B7CE3"/>
    <w:rsid w:val="002D1E40"/>
    <w:rsid w:val="003F193E"/>
    <w:rsid w:val="008F6417"/>
    <w:rsid w:val="00A023C4"/>
    <w:rsid w:val="00AE4958"/>
    <w:rsid w:val="00B26754"/>
    <w:rsid w:val="00BC4FB9"/>
    <w:rsid w:val="00C22989"/>
    <w:rsid w:val="00C26A97"/>
    <w:rsid w:val="00C650B6"/>
    <w:rsid w:val="00D00930"/>
    <w:rsid w:val="00E0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D2B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0D2B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2BB4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0D2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0D2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D2BB4"/>
  </w:style>
  <w:style w:type="paragraph" w:styleId="a6">
    <w:name w:val="header"/>
    <w:basedOn w:val="a"/>
    <w:link w:val="a7"/>
    <w:uiPriority w:val="99"/>
    <w:unhideWhenUsed/>
    <w:rsid w:val="00C26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12</cp:revision>
  <dcterms:created xsi:type="dcterms:W3CDTF">2017-02-01T08:11:00Z</dcterms:created>
  <dcterms:modified xsi:type="dcterms:W3CDTF">2019-07-07T14:11:00Z</dcterms:modified>
</cp:coreProperties>
</file>